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942"/>
        <w:gridCol w:w="270"/>
        <w:gridCol w:w="1908"/>
        <w:gridCol w:w="2592"/>
      </w:tblGrid>
      <w:tr w:rsidR="002B1A24" w:rsidRPr="002B69E0" w14:paraId="769869EA" w14:textId="77777777" w:rsidTr="00631416">
        <w:trPr>
          <w:trHeight w:hRule="exact" w:val="280"/>
        </w:trPr>
        <w:tc>
          <w:tcPr>
            <w:tcW w:w="1818" w:type="dxa"/>
            <w:tcBorders>
              <w:top w:val="nil"/>
              <w:left w:val="nil"/>
              <w:bottom w:val="nil"/>
              <w:right w:val="nil"/>
            </w:tcBorders>
          </w:tcPr>
          <w:p w14:paraId="7467F66B" w14:textId="77777777" w:rsidR="002B1A24" w:rsidRPr="002B69E0" w:rsidRDefault="002B1A24">
            <w:pPr>
              <w:jc w:val="right"/>
              <w:rPr>
                <w:b/>
                <w:sz w:val="22"/>
                <w:szCs w:val="22"/>
              </w:rPr>
            </w:pPr>
            <w:r w:rsidRPr="002B69E0">
              <w:rPr>
                <w:b/>
                <w:sz w:val="22"/>
                <w:szCs w:val="22"/>
              </w:rPr>
              <w:t>Company Name:</w:t>
            </w:r>
          </w:p>
        </w:tc>
        <w:tc>
          <w:tcPr>
            <w:tcW w:w="3942" w:type="dxa"/>
            <w:tcBorders>
              <w:top w:val="nil"/>
              <w:left w:val="nil"/>
              <w:bottom w:val="single" w:sz="12" w:space="0" w:color="auto"/>
              <w:right w:val="nil"/>
            </w:tcBorders>
          </w:tcPr>
          <w:p w14:paraId="53655DA2" w14:textId="77777777" w:rsidR="002B1A24" w:rsidRPr="002B69E0" w:rsidRDefault="002B1A24">
            <w:pPr>
              <w:pStyle w:val="Header"/>
              <w:tabs>
                <w:tab w:val="clear" w:pos="4320"/>
                <w:tab w:val="clear" w:pos="8640"/>
              </w:tabs>
              <w:rPr>
                <w:sz w:val="22"/>
                <w:szCs w:val="22"/>
              </w:rPr>
            </w:pPr>
          </w:p>
        </w:tc>
        <w:tc>
          <w:tcPr>
            <w:tcW w:w="270" w:type="dxa"/>
            <w:tcBorders>
              <w:top w:val="nil"/>
              <w:left w:val="nil"/>
              <w:bottom w:val="single" w:sz="12" w:space="0" w:color="auto"/>
              <w:right w:val="nil"/>
            </w:tcBorders>
          </w:tcPr>
          <w:p w14:paraId="72C5E5F1" w14:textId="77777777" w:rsidR="002B1A24" w:rsidRPr="002B69E0" w:rsidRDefault="002B1A24">
            <w:pPr>
              <w:rPr>
                <w:sz w:val="22"/>
                <w:szCs w:val="22"/>
              </w:rPr>
            </w:pPr>
          </w:p>
        </w:tc>
        <w:tc>
          <w:tcPr>
            <w:tcW w:w="1908" w:type="dxa"/>
            <w:tcBorders>
              <w:top w:val="nil"/>
              <w:left w:val="nil"/>
              <w:bottom w:val="nil"/>
              <w:right w:val="nil"/>
            </w:tcBorders>
          </w:tcPr>
          <w:p w14:paraId="2D134371" w14:textId="77777777" w:rsidR="002B1A24" w:rsidRPr="002B69E0" w:rsidRDefault="002B1A24">
            <w:pPr>
              <w:jc w:val="right"/>
              <w:rPr>
                <w:b/>
                <w:sz w:val="22"/>
                <w:szCs w:val="22"/>
              </w:rPr>
            </w:pPr>
            <w:r w:rsidRPr="002B69E0">
              <w:rPr>
                <w:b/>
                <w:sz w:val="22"/>
                <w:szCs w:val="22"/>
              </w:rPr>
              <w:t>Phone:</w:t>
            </w:r>
          </w:p>
        </w:tc>
        <w:tc>
          <w:tcPr>
            <w:tcW w:w="2592" w:type="dxa"/>
            <w:tcBorders>
              <w:top w:val="nil"/>
              <w:left w:val="nil"/>
              <w:bottom w:val="nil"/>
              <w:right w:val="nil"/>
            </w:tcBorders>
          </w:tcPr>
          <w:p w14:paraId="570F0750" w14:textId="77777777" w:rsidR="002B1A24" w:rsidRPr="002B69E0" w:rsidRDefault="002B1A24">
            <w:pPr>
              <w:rPr>
                <w:sz w:val="22"/>
                <w:szCs w:val="22"/>
              </w:rPr>
            </w:pPr>
          </w:p>
        </w:tc>
      </w:tr>
      <w:tr w:rsidR="002B1A24" w:rsidRPr="002B69E0" w14:paraId="79906FB2" w14:textId="77777777" w:rsidTr="00631416">
        <w:trPr>
          <w:trHeight w:hRule="exact" w:val="280"/>
        </w:trPr>
        <w:tc>
          <w:tcPr>
            <w:tcW w:w="1818" w:type="dxa"/>
            <w:tcBorders>
              <w:top w:val="nil"/>
              <w:left w:val="nil"/>
              <w:bottom w:val="nil"/>
              <w:right w:val="nil"/>
            </w:tcBorders>
          </w:tcPr>
          <w:p w14:paraId="50243EC0" w14:textId="77777777" w:rsidR="002B1A24" w:rsidRPr="002B69E0" w:rsidRDefault="002B1A24">
            <w:pPr>
              <w:jc w:val="right"/>
              <w:rPr>
                <w:b/>
                <w:sz w:val="22"/>
                <w:szCs w:val="22"/>
              </w:rPr>
            </w:pPr>
            <w:r w:rsidRPr="002B69E0">
              <w:rPr>
                <w:b/>
                <w:sz w:val="22"/>
                <w:szCs w:val="22"/>
              </w:rPr>
              <w:t>Address:</w:t>
            </w:r>
          </w:p>
        </w:tc>
        <w:tc>
          <w:tcPr>
            <w:tcW w:w="3942" w:type="dxa"/>
            <w:tcBorders>
              <w:top w:val="single" w:sz="12" w:space="0" w:color="auto"/>
              <w:left w:val="nil"/>
              <w:bottom w:val="single" w:sz="12" w:space="0" w:color="auto"/>
              <w:right w:val="nil"/>
            </w:tcBorders>
          </w:tcPr>
          <w:p w14:paraId="198838A0" w14:textId="77777777" w:rsidR="002B1A24" w:rsidRPr="002B69E0" w:rsidRDefault="002B1A24">
            <w:pPr>
              <w:rPr>
                <w:sz w:val="22"/>
                <w:szCs w:val="22"/>
              </w:rPr>
            </w:pPr>
          </w:p>
        </w:tc>
        <w:tc>
          <w:tcPr>
            <w:tcW w:w="270" w:type="dxa"/>
            <w:tcBorders>
              <w:top w:val="single" w:sz="12" w:space="0" w:color="auto"/>
              <w:left w:val="nil"/>
              <w:bottom w:val="single" w:sz="12" w:space="0" w:color="auto"/>
              <w:right w:val="nil"/>
            </w:tcBorders>
          </w:tcPr>
          <w:p w14:paraId="19F102AE" w14:textId="77777777" w:rsidR="002B1A24" w:rsidRPr="002B69E0" w:rsidRDefault="002B1A24">
            <w:pPr>
              <w:rPr>
                <w:sz w:val="22"/>
                <w:szCs w:val="22"/>
              </w:rPr>
            </w:pPr>
          </w:p>
        </w:tc>
        <w:tc>
          <w:tcPr>
            <w:tcW w:w="1908" w:type="dxa"/>
            <w:tcBorders>
              <w:top w:val="nil"/>
              <w:left w:val="nil"/>
              <w:bottom w:val="nil"/>
              <w:right w:val="nil"/>
            </w:tcBorders>
          </w:tcPr>
          <w:p w14:paraId="4E009BA9" w14:textId="77777777" w:rsidR="002B1A24" w:rsidRPr="002B69E0" w:rsidRDefault="002B1A24">
            <w:pPr>
              <w:jc w:val="right"/>
              <w:rPr>
                <w:b/>
                <w:sz w:val="22"/>
                <w:szCs w:val="22"/>
              </w:rPr>
            </w:pPr>
          </w:p>
        </w:tc>
        <w:tc>
          <w:tcPr>
            <w:tcW w:w="2592" w:type="dxa"/>
            <w:tcBorders>
              <w:top w:val="single" w:sz="12" w:space="0" w:color="auto"/>
              <w:left w:val="nil"/>
              <w:bottom w:val="nil"/>
              <w:right w:val="nil"/>
            </w:tcBorders>
          </w:tcPr>
          <w:p w14:paraId="0860830E" w14:textId="77777777" w:rsidR="002B1A24" w:rsidRPr="002B69E0" w:rsidRDefault="002B1A24">
            <w:pPr>
              <w:rPr>
                <w:sz w:val="22"/>
                <w:szCs w:val="22"/>
              </w:rPr>
            </w:pPr>
          </w:p>
        </w:tc>
      </w:tr>
      <w:tr w:rsidR="002B1A24" w:rsidRPr="002B69E0" w14:paraId="38C35A55" w14:textId="77777777" w:rsidTr="00631416">
        <w:trPr>
          <w:trHeight w:hRule="exact" w:val="280"/>
        </w:trPr>
        <w:tc>
          <w:tcPr>
            <w:tcW w:w="1818" w:type="dxa"/>
            <w:tcBorders>
              <w:top w:val="nil"/>
              <w:left w:val="nil"/>
              <w:bottom w:val="nil"/>
              <w:right w:val="nil"/>
            </w:tcBorders>
          </w:tcPr>
          <w:p w14:paraId="351A0809" w14:textId="77777777" w:rsidR="002B1A24" w:rsidRPr="002B69E0" w:rsidRDefault="002B1A24">
            <w:pPr>
              <w:jc w:val="right"/>
              <w:rPr>
                <w:b/>
                <w:sz w:val="22"/>
                <w:szCs w:val="22"/>
              </w:rPr>
            </w:pPr>
          </w:p>
        </w:tc>
        <w:tc>
          <w:tcPr>
            <w:tcW w:w="3942" w:type="dxa"/>
            <w:tcBorders>
              <w:top w:val="single" w:sz="12" w:space="0" w:color="auto"/>
              <w:left w:val="nil"/>
              <w:bottom w:val="single" w:sz="12" w:space="0" w:color="auto"/>
              <w:right w:val="nil"/>
            </w:tcBorders>
          </w:tcPr>
          <w:p w14:paraId="42B30B39" w14:textId="77777777" w:rsidR="002B1A24" w:rsidRPr="002B69E0" w:rsidRDefault="002B1A24">
            <w:pPr>
              <w:pStyle w:val="Header"/>
              <w:tabs>
                <w:tab w:val="clear" w:pos="4320"/>
                <w:tab w:val="clear" w:pos="8640"/>
              </w:tabs>
              <w:rPr>
                <w:sz w:val="22"/>
                <w:szCs w:val="22"/>
              </w:rPr>
            </w:pPr>
          </w:p>
        </w:tc>
        <w:tc>
          <w:tcPr>
            <w:tcW w:w="270" w:type="dxa"/>
            <w:tcBorders>
              <w:top w:val="single" w:sz="12" w:space="0" w:color="auto"/>
              <w:left w:val="nil"/>
              <w:bottom w:val="single" w:sz="12" w:space="0" w:color="auto"/>
              <w:right w:val="nil"/>
            </w:tcBorders>
          </w:tcPr>
          <w:p w14:paraId="69C26E42" w14:textId="77777777" w:rsidR="002B1A24" w:rsidRPr="002B69E0" w:rsidRDefault="002B1A24">
            <w:pPr>
              <w:rPr>
                <w:sz w:val="22"/>
                <w:szCs w:val="22"/>
              </w:rPr>
            </w:pPr>
          </w:p>
        </w:tc>
        <w:tc>
          <w:tcPr>
            <w:tcW w:w="1908" w:type="dxa"/>
            <w:tcBorders>
              <w:top w:val="nil"/>
              <w:left w:val="nil"/>
              <w:bottom w:val="nil"/>
              <w:right w:val="nil"/>
            </w:tcBorders>
          </w:tcPr>
          <w:p w14:paraId="630CD109" w14:textId="77777777" w:rsidR="002B1A24" w:rsidRPr="002B69E0" w:rsidRDefault="002B1A24">
            <w:pPr>
              <w:jc w:val="right"/>
              <w:rPr>
                <w:b/>
                <w:sz w:val="22"/>
                <w:szCs w:val="22"/>
              </w:rPr>
            </w:pPr>
            <w:r w:rsidRPr="002B69E0">
              <w:rPr>
                <w:b/>
                <w:sz w:val="22"/>
                <w:szCs w:val="22"/>
              </w:rPr>
              <w:t>Fax:</w:t>
            </w:r>
          </w:p>
        </w:tc>
        <w:tc>
          <w:tcPr>
            <w:tcW w:w="2592" w:type="dxa"/>
            <w:tcBorders>
              <w:top w:val="nil"/>
              <w:left w:val="nil"/>
              <w:bottom w:val="nil"/>
              <w:right w:val="nil"/>
            </w:tcBorders>
          </w:tcPr>
          <w:p w14:paraId="7DBC3828" w14:textId="77777777" w:rsidR="002B1A24" w:rsidRPr="002B69E0" w:rsidRDefault="002B1A24">
            <w:pPr>
              <w:rPr>
                <w:sz w:val="22"/>
                <w:szCs w:val="22"/>
              </w:rPr>
            </w:pPr>
          </w:p>
        </w:tc>
      </w:tr>
      <w:tr w:rsidR="002B1A24" w:rsidRPr="002B69E0" w14:paraId="29558AED" w14:textId="77777777" w:rsidTr="00631416">
        <w:trPr>
          <w:trHeight w:hRule="exact" w:val="280"/>
        </w:trPr>
        <w:tc>
          <w:tcPr>
            <w:tcW w:w="1818" w:type="dxa"/>
            <w:tcBorders>
              <w:top w:val="nil"/>
              <w:left w:val="nil"/>
              <w:bottom w:val="nil"/>
              <w:right w:val="nil"/>
            </w:tcBorders>
          </w:tcPr>
          <w:p w14:paraId="396D35D6" w14:textId="77777777" w:rsidR="002B1A24" w:rsidRPr="002B69E0" w:rsidRDefault="002B1A24">
            <w:pPr>
              <w:jc w:val="right"/>
              <w:rPr>
                <w:b/>
                <w:sz w:val="22"/>
                <w:szCs w:val="22"/>
              </w:rPr>
            </w:pPr>
          </w:p>
        </w:tc>
        <w:tc>
          <w:tcPr>
            <w:tcW w:w="3942" w:type="dxa"/>
            <w:tcBorders>
              <w:top w:val="single" w:sz="12" w:space="0" w:color="auto"/>
              <w:left w:val="nil"/>
              <w:bottom w:val="single" w:sz="12" w:space="0" w:color="auto"/>
              <w:right w:val="nil"/>
            </w:tcBorders>
          </w:tcPr>
          <w:p w14:paraId="2DB72D1B" w14:textId="77777777" w:rsidR="002B1A24" w:rsidRPr="002B69E0" w:rsidRDefault="002B1A24">
            <w:pPr>
              <w:rPr>
                <w:sz w:val="22"/>
                <w:szCs w:val="22"/>
              </w:rPr>
            </w:pPr>
          </w:p>
        </w:tc>
        <w:tc>
          <w:tcPr>
            <w:tcW w:w="270" w:type="dxa"/>
            <w:tcBorders>
              <w:top w:val="single" w:sz="12" w:space="0" w:color="auto"/>
              <w:left w:val="nil"/>
              <w:bottom w:val="single" w:sz="12" w:space="0" w:color="auto"/>
              <w:right w:val="nil"/>
            </w:tcBorders>
          </w:tcPr>
          <w:p w14:paraId="674A40E5" w14:textId="77777777" w:rsidR="002B1A24" w:rsidRPr="002B69E0" w:rsidRDefault="002B1A24">
            <w:pPr>
              <w:rPr>
                <w:sz w:val="22"/>
                <w:szCs w:val="22"/>
              </w:rPr>
            </w:pPr>
          </w:p>
        </w:tc>
        <w:tc>
          <w:tcPr>
            <w:tcW w:w="1908" w:type="dxa"/>
            <w:tcBorders>
              <w:top w:val="nil"/>
              <w:left w:val="nil"/>
              <w:bottom w:val="nil"/>
              <w:right w:val="nil"/>
            </w:tcBorders>
          </w:tcPr>
          <w:p w14:paraId="26A87419" w14:textId="77777777" w:rsidR="002B1A24" w:rsidRPr="002B69E0" w:rsidRDefault="002B1A24">
            <w:pPr>
              <w:jc w:val="right"/>
              <w:rPr>
                <w:b/>
                <w:sz w:val="22"/>
                <w:szCs w:val="22"/>
              </w:rPr>
            </w:pPr>
          </w:p>
        </w:tc>
        <w:tc>
          <w:tcPr>
            <w:tcW w:w="2592" w:type="dxa"/>
            <w:tcBorders>
              <w:top w:val="single" w:sz="12" w:space="0" w:color="auto"/>
              <w:left w:val="nil"/>
              <w:bottom w:val="nil"/>
              <w:right w:val="nil"/>
            </w:tcBorders>
          </w:tcPr>
          <w:p w14:paraId="277AB3EE" w14:textId="77777777" w:rsidR="002B1A24" w:rsidRPr="002B69E0" w:rsidRDefault="002B1A24">
            <w:pPr>
              <w:rPr>
                <w:sz w:val="22"/>
                <w:szCs w:val="22"/>
              </w:rPr>
            </w:pPr>
          </w:p>
        </w:tc>
      </w:tr>
      <w:tr w:rsidR="002B1A24" w:rsidRPr="002B69E0" w14:paraId="09F57212" w14:textId="77777777" w:rsidTr="00631416">
        <w:trPr>
          <w:trHeight w:hRule="exact" w:val="280"/>
        </w:trPr>
        <w:tc>
          <w:tcPr>
            <w:tcW w:w="1818" w:type="dxa"/>
            <w:tcBorders>
              <w:top w:val="nil"/>
              <w:left w:val="nil"/>
              <w:bottom w:val="nil"/>
              <w:right w:val="nil"/>
            </w:tcBorders>
          </w:tcPr>
          <w:p w14:paraId="51BF7B4A" w14:textId="77777777" w:rsidR="002B1A24" w:rsidRPr="002B69E0" w:rsidRDefault="002B1A24">
            <w:pPr>
              <w:jc w:val="right"/>
              <w:rPr>
                <w:b/>
                <w:sz w:val="22"/>
                <w:szCs w:val="22"/>
              </w:rPr>
            </w:pPr>
            <w:r w:rsidRPr="002B69E0">
              <w:rPr>
                <w:b/>
                <w:sz w:val="22"/>
                <w:szCs w:val="22"/>
              </w:rPr>
              <w:t>City:</w:t>
            </w:r>
          </w:p>
        </w:tc>
        <w:tc>
          <w:tcPr>
            <w:tcW w:w="3942" w:type="dxa"/>
            <w:tcBorders>
              <w:top w:val="single" w:sz="12" w:space="0" w:color="auto"/>
              <w:left w:val="nil"/>
              <w:bottom w:val="single" w:sz="12" w:space="0" w:color="auto"/>
              <w:right w:val="nil"/>
            </w:tcBorders>
          </w:tcPr>
          <w:p w14:paraId="39E9B3E1" w14:textId="77777777" w:rsidR="002B1A24" w:rsidRPr="002B69E0" w:rsidRDefault="002B1A24">
            <w:pPr>
              <w:rPr>
                <w:sz w:val="22"/>
                <w:szCs w:val="22"/>
              </w:rPr>
            </w:pPr>
          </w:p>
        </w:tc>
        <w:tc>
          <w:tcPr>
            <w:tcW w:w="270" w:type="dxa"/>
            <w:tcBorders>
              <w:top w:val="single" w:sz="12" w:space="0" w:color="auto"/>
              <w:left w:val="nil"/>
              <w:bottom w:val="nil"/>
              <w:right w:val="nil"/>
            </w:tcBorders>
          </w:tcPr>
          <w:p w14:paraId="55A68B17" w14:textId="77777777" w:rsidR="002B1A24" w:rsidRPr="002B69E0" w:rsidRDefault="002B1A24">
            <w:pPr>
              <w:rPr>
                <w:sz w:val="22"/>
                <w:szCs w:val="22"/>
              </w:rPr>
            </w:pPr>
          </w:p>
        </w:tc>
        <w:tc>
          <w:tcPr>
            <w:tcW w:w="1908" w:type="dxa"/>
            <w:tcBorders>
              <w:top w:val="nil"/>
              <w:left w:val="nil"/>
              <w:bottom w:val="nil"/>
              <w:right w:val="nil"/>
            </w:tcBorders>
          </w:tcPr>
          <w:p w14:paraId="7132CEB7" w14:textId="77777777" w:rsidR="002B1A24" w:rsidRPr="002B69E0" w:rsidRDefault="002B1A24">
            <w:pPr>
              <w:jc w:val="right"/>
              <w:rPr>
                <w:b/>
                <w:sz w:val="22"/>
                <w:szCs w:val="22"/>
              </w:rPr>
            </w:pPr>
            <w:proofErr w:type="spellStart"/>
            <w:r w:rsidRPr="002B69E0">
              <w:rPr>
                <w:b/>
                <w:sz w:val="22"/>
                <w:szCs w:val="22"/>
              </w:rPr>
              <w:t>EMail</w:t>
            </w:r>
            <w:proofErr w:type="spellEnd"/>
            <w:r w:rsidRPr="002B69E0">
              <w:rPr>
                <w:b/>
                <w:sz w:val="22"/>
                <w:szCs w:val="22"/>
              </w:rPr>
              <w:t>:</w:t>
            </w:r>
          </w:p>
        </w:tc>
        <w:tc>
          <w:tcPr>
            <w:tcW w:w="2592" w:type="dxa"/>
            <w:tcBorders>
              <w:top w:val="nil"/>
              <w:left w:val="nil"/>
              <w:bottom w:val="nil"/>
              <w:right w:val="nil"/>
            </w:tcBorders>
          </w:tcPr>
          <w:p w14:paraId="453128C2" w14:textId="77777777" w:rsidR="002B1A24" w:rsidRPr="002B69E0" w:rsidRDefault="002B1A24">
            <w:pPr>
              <w:rPr>
                <w:sz w:val="22"/>
                <w:szCs w:val="22"/>
              </w:rPr>
            </w:pPr>
          </w:p>
        </w:tc>
      </w:tr>
      <w:tr w:rsidR="002B1A24" w:rsidRPr="002B69E0" w14:paraId="20F3AF86" w14:textId="77777777" w:rsidTr="00631416">
        <w:trPr>
          <w:trHeight w:hRule="exact" w:val="280"/>
        </w:trPr>
        <w:tc>
          <w:tcPr>
            <w:tcW w:w="1818" w:type="dxa"/>
            <w:tcBorders>
              <w:top w:val="nil"/>
              <w:left w:val="nil"/>
              <w:bottom w:val="nil"/>
              <w:right w:val="nil"/>
            </w:tcBorders>
          </w:tcPr>
          <w:p w14:paraId="2825DCFB" w14:textId="507A42DF" w:rsidR="002B1A24" w:rsidRPr="002B69E0" w:rsidRDefault="002B1A24">
            <w:pPr>
              <w:jc w:val="right"/>
              <w:rPr>
                <w:b/>
                <w:sz w:val="22"/>
                <w:szCs w:val="22"/>
              </w:rPr>
            </w:pPr>
            <w:r w:rsidRPr="002B69E0">
              <w:rPr>
                <w:b/>
                <w:sz w:val="22"/>
                <w:szCs w:val="22"/>
              </w:rPr>
              <w:t>State</w:t>
            </w:r>
            <w:r w:rsidR="0050360A">
              <w:rPr>
                <w:b/>
                <w:sz w:val="22"/>
                <w:szCs w:val="22"/>
              </w:rPr>
              <w:t>/Zip Code</w:t>
            </w:r>
            <w:r w:rsidRPr="002B69E0">
              <w:rPr>
                <w:b/>
                <w:sz w:val="22"/>
                <w:szCs w:val="22"/>
              </w:rPr>
              <w:t>:</w:t>
            </w:r>
          </w:p>
        </w:tc>
        <w:tc>
          <w:tcPr>
            <w:tcW w:w="3942" w:type="dxa"/>
            <w:tcBorders>
              <w:top w:val="single" w:sz="12" w:space="0" w:color="auto"/>
              <w:left w:val="nil"/>
              <w:bottom w:val="single" w:sz="12" w:space="0" w:color="auto"/>
              <w:right w:val="nil"/>
            </w:tcBorders>
          </w:tcPr>
          <w:p w14:paraId="4F9B44C0" w14:textId="020B8178" w:rsidR="002B1A24" w:rsidRPr="002B69E0" w:rsidRDefault="008E2F28" w:rsidP="004C361C">
            <w:pPr>
              <w:rPr>
                <w:sz w:val="22"/>
                <w:szCs w:val="22"/>
              </w:rPr>
            </w:pPr>
            <w:r>
              <w:rPr>
                <w:sz w:val="22"/>
                <w:szCs w:val="22"/>
              </w:rPr>
              <w:t xml:space="preserve">   </w:t>
            </w:r>
          </w:p>
        </w:tc>
        <w:tc>
          <w:tcPr>
            <w:tcW w:w="270" w:type="dxa"/>
            <w:tcBorders>
              <w:top w:val="single" w:sz="12" w:space="0" w:color="auto"/>
              <w:left w:val="nil"/>
              <w:bottom w:val="nil"/>
              <w:right w:val="nil"/>
            </w:tcBorders>
          </w:tcPr>
          <w:p w14:paraId="12A9631A" w14:textId="2A165C95" w:rsidR="002B1A24" w:rsidRPr="002B69E0" w:rsidRDefault="002B1A24">
            <w:pPr>
              <w:rPr>
                <w:sz w:val="22"/>
                <w:szCs w:val="22"/>
              </w:rPr>
            </w:pPr>
          </w:p>
        </w:tc>
        <w:tc>
          <w:tcPr>
            <w:tcW w:w="1908" w:type="dxa"/>
            <w:tcBorders>
              <w:top w:val="nil"/>
              <w:left w:val="nil"/>
              <w:bottom w:val="nil"/>
              <w:right w:val="nil"/>
            </w:tcBorders>
          </w:tcPr>
          <w:p w14:paraId="074B9EC3" w14:textId="77777777" w:rsidR="002B1A24" w:rsidRPr="002B69E0" w:rsidRDefault="002B1A24">
            <w:pPr>
              <w:jc w:val="right"/>
              <w:rPr>
                <w:b/>
                <w:sz w:val="22"/>
                <w:szCs w:val="22"/>
              </w:rPr>
            </w:pPr>
            <w:r w:rsidRPr="002B69E0">
              <w:rPr>
                <w:b/>
                <w:sz w:val="22"/>
                <w:szCs w:val="22"/>
              </w:rPr>
              <w:t>Web Site:</w:t>
            </w:r>
          </w:p>
        </w:tc>
        <w:tc>
          <w:tcPr>
            <w:tcW w:w="2592" w:type="dxa"/>
            <w:tcBorders>
              <w:top w:val="single" w:sz="12" w:space="0" w:color="auto"/>
              <w:left w:val="nil"/>
              <w:bottom w:val="single" w:sz="12" w:space="0" w:color="auto"/>
              <w:right w:val="nil"/>
            </w:tcBorders>
          </w:tcPr>
          <w:p w14:paraId="7B1648CC" w14:textId="77777777" w:rsidR="002B1A24" w:rsidRPr="002B69E0" w:rsidRDefault="002B1A24">
            <w:pPr>
              <w:rPr>
                <w:sz w:val="22"/>
                <w:szCs w:val="22"/>
              </w:rPr>
            </w:pPr>
          </w:p>
        </w:tc>
      </w:tr>
      <w:tr w:rsidR="002B1A24" w:rsidRPr="002B69E0" w14:paraId="034B66BA" w14:textId="77777777" w:rsidTr="00631416">
        <w:trPr>
          <w:trHeight w:hRule="exact" w:val="280"/>
        </w:trPr>
        <w:tc>
          <w:tcPr>
            <w:tcW w:w="1818" w:type="dxa"/>
            <w:tcBorders>
              <w:top w:val="nil"/>
              <w:left w:val="nil"/>
              <w:bottom w:val="nil"/>
              <w:right w:val="nil"/>
            </w:tcBorders>
          </w:tcPr>
          <w:p w14:paraId="3FA1736F" w14:textId="7D645267" w:rsidR="002B1A24" w:rsidRPr="002B69E0" w:rsidRDefault="002B1A24" w:rsidP="00631416">
            <w:pPr>
              <w:rPr>
                <w:b/>
                <w:sz w:val="22"/>
                <w:szCs w:val="22"/>
              </w:rPr>
            </w:pPr>
          </w:p>
        </w:tc>
        <w:tc>
          <w:tcPr>
            <w:tcW w:w="3942" w:type="dxa"/>
            <w:tcBorders>
              <w:top w:val="single" w:sz="12" w:space="0" w:color="auto"/>
              <w:left w:val="nil"/>
              <w:bottom w:val="nil"/>
              <w:right w:val="nil"/>
            </w:tcBorders>
          </w:tcPr>
          <w:p w14:paraId="2FD6354E" w14:textId="77777777" w:rsidR="002B1A24" w:rsidRPr="002B69E0" w:rsidRDefault="002B1A24">
            <w:pPr>
              <w:rPr>
                <w:sz w:val="22"/>
                <w:szCs w:val="22"/>
              </w:rPr>
            </w:pPr>
          </w:p>
        </w:tc>
        <w:tc>
          <w:tcPr>
            <w:tcW w:w="270" w:type="dxa"/>
            <w:tcBorders>
              <w:top w:val="nil"/>
              <w:left w:val="nil"/>
              <w:bottom w:val="nil"/>
              <w:right w:val="nil"/>
            </w:tcBorders>
          </w:tcPr>
          <w:p w14:paraId="47C7ABDB" w14:textId="77777777" w:rsidR="002B1A24" w:rsidRPr="002B69E0" w:rsidRDefault="002B1A24">
            <w:pPr>
              <w:rPr>
                <w:sz w:val="22"/>
                <w:szCs w:val="22"/>
              </w:rPr>
            </w:pPr>
          </w:p>
        </w:tc>
        <w:tc>
          <w:tcPr>
            <w:tcW w:w="1908" w:type="dxa"/>
            <w:tcBorders>
              <w:top w:val="nil"/>
              <w:left w:val="nil"/>
              <w:bottom w:val="nil"/>
              <w:right w:val="nil"/>
            </w:tcBorders>
          </w:tcPr>
          <w:p w14:paraId="5218C514" w14:textId="77777777" w:rsidR="002B1A24" w:rsidRPr="002B69E0" w:rsidRDefault="002B1A24">
            <w:pPr>
              <w:jc w:val="right"/>
              <w:rPr>
                <w:b/>
                <w:strike/>
                <w:sz w:val="22"/>
                <w:szCs w:val="22"/>
              </w:rPr>
            </w:pPr>
          </w:p>
        </w:tc>
        <w:tc>
          <w:tcPr>
            <w:tcW w:w="2592" w:type="dxa"/>
            <w:tcBorders>
              <w:top w:val="nil"/>
              <w:left w:val="nil"/>
              <w:bottom w:val="nil"/>
              <w:right w:val="nil"/>
            </w:tcBorders>
          </w:tcPr>
          <w:p w14:paraId="1B4D65E9" w14:textId="77777777" w:rsidR="002B1A24" w:rsidRPr="002B69E0" w:rsidRDefault="002B1A24">
            <w:pPr>
              <w:rPr>
                <w:sz w:val="22"/>
                <w:szCs w:val="22"/>
              </w:rPr>
            </w:pPr>
          </w:p>
        </w:tc>
      </w:tr>
    </w:tbl>
    <w:p w14:paraId="7EB0A131" w14:textId="77777777" w:rsidR="002B1A24" w:rsidRPr="002B69E0" w:rsidRDefault="002B1A24">
      <w:pPr>
        <w:rPr>
          <w:sz w:val="22"/>
          <w:szCs w:val="22"/>
        </w:rPr>
      </w:pPr>
    </w:p>
    <w:tbl>
      <w:tblPr>
        <w:tblW w:w="1068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687"/>
      </w:tblGrid>
      <w:tr w:rsidR="002B1A24" w:rsidRPr="002B69E0" w14:paraId="515ED071" w14:textId="77777777" w:rsidTr="00631416">
        <w:trPr>
          <w:trHeight w:val="35"/>
        </w:trPr>
        <w:tc>
          <w:tcPr>
            <w:tcW w:w="10687" w:type="dxa"/>
          </w:tcPr>
          <w:p w14:paraId="75E9C627" w14:textId="77777777" w:rsidR="00A56D11" w:rsidRPr="0098338F" w:rsidRDefault="00A56D11" w:rsidP="00A56D11">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8338F">
              <w:rPr>
                <w:rFonts w:ascii="Times New Roman" w:hAnsi="Times New Roman"/>
                <w:b/>
                <w:szCs w:val="22"/>
                <w:u w:val="single"/>
              </w:rPr>
              <w:t>SIGNATURE REQUIRED FOR RESPONSE</w:t>
            </w:r>
          </w:p>
          <w:p w14:paraId="2463B969" w14:textId="77777777" w:rsidR="005D3851" w:rsidRPr="002B69E0" w:rsidRDefault="005D3851" w:rsidP="00A56D11">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p>
          <w:p w14:paraId="67F0A11E" w14:textId="28B56799" w:rsidR="00E24A43" w:rsidRDefault="009F75B0" w:rsidP="00F86929">
            <w:pPr>
              <w:pStyle w:val="BodyText2"/>
              <w:jc w:val="left"/>
              <w:rPr>
                <w:rFonts w:ascii="Times New Roman" w:hAnsi="Times New Roman"/>
                <w:sz w:val="22"/>
                <w:szCs w:val="22"/>
              </w:rPr>
            </w:pPr>
            <w:r w:rsidRPr="002B69E0">
              <w:rPr>
                <w:rFonts w:ascii="Times New Roman" w:hAnsi="Times New Roman"/>
                <w:sz w:val="22"/>
                <w:szCs w:val="22"/>
              </w:rPr>
              <w:t>THIS</w:t>
            </w:r>
            <w:r w:rsidR="00A56D11" w:rsidRPr="002B69E0">
              <w:rPr>
                <w:rFonts w:ascii="Times New Roman" w:hAnsi="Times New Roman"/>
                <w:sz w:val="22"/>
                <w:szCs w:val="22"/>
              </w:rPr>
              <w:t xml:space="preserve"> OFFICIAL </w:t>
            </w:r>
            <w:r w:rsidR="00646075">
              <w:rPr>
                <w:rFonts w:ascii="Times New Roman" w:hAnsi="Times New Roman"/>
                <w:sz w:val="22"/>
                <w:szCs w:val="22"/>
              </w:rPr>
              <w:t>PROPOSAL</w:t>
            </w:r>
            <w:r w:rsidR="00A56D11" w:rsidRPr="002B69E0">
              <w:rPr>
                <w:rFonts w:ascii="Times New Roman" w:hAnsi="Times New Roman"/>
                <w:sz w:val="22"/>
                <w:szCs w:val="22"/>
              </w:rPr>
              <w:t xml:space="preserve"> SHEET MUST BE SIGNED AND RECEIVED IN A SEALED </w:t>
            </w:r>
            <w:r w:rsidR="008C52A4" w:rsidRPr="002B69E0">
              <w:rPr>
                <w:rFonts w:ascii="Times New Roman" w:hAnsi="Times New Roman"/>
                <w:sz w:val="22"/>
                <w:szCs w:val="22"/>
              </w:rPr>
              <w:t>PA</w:t>
            </w:r>
            <w:r w:rsidR="00BE0D62">
              <w:rPr>
                <w:rFonts w:ascii="Times New Roman" w:hAnsi="Times New Roman"/>
                <w:sz w:val="22"/>
                <w:szCs w:val="22"/>
              </w:rPr>
              <w:t>C</w:t>
            </w:r>
            <w:r w:rsidR="008C52A4" w:rsidRPr="002B69E0">
              <w:rPr>
                <w:rFonts w:ascii="Times New Roman" w:hAnsi="Times New Roman"/>
                <w:sz w:val="22"/>
                <w:szCs w:val="22"/>
              </w:rPr>
              <w:t>KAGE</w:t>
            </w:r>
            <w:r w:rsidR="006A1167" w:rsidRPr="002B69E0">
              <w:rPr>
                <w:rFonts w:ascii="Times New Roman" w:hAnsi="Times New Roman"/>
                <w:sz w:val="22"/>
                <w:szCs w:val="22"/>
              </w:rPr>
              <w:t xml:space="preserve"> ALONG WITH </w:t>
            </w:r>
            <w:r w:rsidR="00646075">
              <w:rPr>
                <w:rFonts w:ascii="Times New Roman" w:hAnsi="Times New Roman"/>
                <w:sz w:val="22"/>
                <w:szCs w:val="22"/>
              </w:rPr>
              <w:t>THE PROPOSAL</w:t>
            </w:r>
            <w:r w:rsidR="00626BA4" w:rsidRPr="002B69E0">
              <w:rPr>
                <w:rFonts w:ascii="Times New Roman" w:hAnsi="Times New Roman"/>
                <w:sz w:val="22"/>
                <w:szCs w:val="22"/>
              </w:rPr>
              <w:t xml:space="preserve">.  </w:t>
            </w:r>
            <w:r w:rsidR="00AB4344">
              <w:rPr>
                <w:rFonts w:ascii="Times New Roman" w:hAnsi="Times New Roman"/>
                <w:sz w:val="22"/>
                <w:szCs w:val="22"/>
                <w:u w:val="single"/>
              </w:rPr>
              <w:t>COMPANY</w:t>
            </w:r>
            <w:r w:rsidR="00626BA4" w:rsidRPr="002B69E0">
              <w:rPr>
                <w:rFonts w:ascii="Times New Roman" w:hAnsi="Times New Roman"/>
                <w:sz w:val="22"/>
                <w:szCs w:val="22"/>
                <w:u w:val="single"/>
              </w:rPr>
              <w:t xml:space="preserve"> NAME, </w:t>
            </w:r>
            <w:r w:rsidR="00833C2A">
              <w:rPr>
                <w:rFonts w:ascii="Times New Roman" w:hAnsi="Times New Roman"/>
                <w:sz w:val="22"/>
                <w:szCs w:val="22"/>
                <w:u w:val="single"/>
              </w:rPr>
              <w:t>RFP</w:t>
            </w:r>
            <w:r w:rsidR="00626BA4" w:rsidRPr="002B69E0">
              <w:rPr>
                <w:rFonts w:ascii="Times New Roman" w:hAnsi="Times New Roman"/>
                <w:sz w:val="22"/>
                <w:szCs w:val="22"/>
                <w:u w:val="single"/>
              </w:rPr>
              <w:t xml:space="preserve"> NUMBER, AND </w:t>
            </w:r>
            <w:r w:rsidR="00833C2A">
              <w:rPr>
                <w:rFonts w:ascii="Times New Roman" w:hAnsi="Times New Roman"/>
                <w:sz w:val="22"/>
                <w:szCs w:val="22"/>
                <w:u w:val="single"/>
              </w:rPr>
              <w:t>PROPOSAL DUE</w:t>
            </w:r>
            <w:r w:rsidR="00626BA4" w:rsidRPr="002B69E0">
              <w:rPr>
                <w:rFonts w:ascii="Times New Roman" w:hAnsi="Times New Roman"/>
                <w:sz w:val="22"/>
                <w:szCs w:val="22"/>
                <w:u w:val="single"/>
              </w:rPr>
              <w:t xml:space="preserve"> DATE MUST BE CLEARLY NOTED ON OUTSIDE OF PACKAGE IN ORDER FOR </w:t>
            </w:r>
            <w:r w:rsidR="00646075">
              <w:rPr>
                <w:rFonts w:ascii="Times New Roman" w:hAnsi="Times New Roman"/>
                <w:sz w:val="22"/>
                <w:szCs w:val="22"/>
                <w:u w:val="single"/>
              </w:rPr>
              <w:t>THE PROPOSAL</w:t>
            </w:r>
            <w:r w:rsidR="00626BA4" w:rsidRPr="002B69E0">
              <w:rPr>
                <w:rFonts w:ascii="Times New Roman" w:hAnsi="Times New Roman"/>
                <w:sz w:val="22"/>
                <w:szCs w:val="22"/>
                <w:u w:val="single"/>
              </w:rPr>
              <w:t xml:space="preserve"> TO BE ACCEPTED</w:t>
            </w:r>
            <w:r w:rsidR="00626BA4" w:rsidRPr="002B69E0">
              <w:rPr>
                <w:rFonts w:ascii="Times New Roman" w:hAnsi="Times New Roman"/>
                <w:sz w:val="22"/>
                <w:szCs w:val="22"/>
              </w:rPr>
              <w:t>.</w:t>
            </w:r>
            <w:r w:rsidR="002D4D39" w:rsidRPr="002B69E0">
              <w:rPr>
                <w:rFonts w:ascii="Times New Roman" w:hAnsi="Times New Roman"/>
                <w:sz w:val="22"/>
                <w:szCs w:val="22"/>
              </w:rPr>
              <w:t xml:space="preserve"> </w:t>
            </w:r>
          </w:p>
          <w:p w14:paraId="431F8EA8" w14:textId="77777777" w:rsidR="00394EC0" w:rsidRPr="002B69E0" w:rsidRDefault="00394EC0" w:rsidP="00F86929">
            <w:pPr>
              <w:pStyle w:val="BodyText2"/>
              <w:jc w:val="left"/>
              <w:rPr>
                <w:rFonts w:ascii="Times New Roman" w:hAnsi="Times New Roman"/>
                <w:sz w:val="22"/>
                <w:szCs w:val="22"/>
              </w:rPr>
            </w:pPr>
          </w:p>
          <w:p w14:paraId="1561F429" w14:textId="716124BE" w:rsidR="000A7C00" w:rsidRPr="002B69E0" w:rsidRDefault="002811D1" w:rsidP="00F86929">
            <w:pPr>
              <w:pStyle w:val="BodyText2"/>
              <w:jc w:val="left"/>
              <w:rPr>
                <w:rFonts w:ascii="Times New Roman" w:hAnsi="Times New Roman"/>
                <w:sz w:val="22"/>
                <w:szCs w:val="22"/>
              </w:rPr>
            </w:pPr>
            <w:r w:rsidRPr="002B69E0">
              <w:rPr>
                <w:rFonts w:ascii="Times New Roman" w:hAnsi="Times New Roman"/>
                <w:sz w:val="22"/>
                <w:szCs w:val="22"/>
              </w:rPr>
              <w:t xml:space="preserve">NOTE: </w:t>
            </w:r>
            <w:r w:rsidR="008C52A4" w:rsidRPr="002B69E0">
              <w:rPr>
                <w:rFonts w:ascii="Times New Roman" w:hAnsi="Times New Roman"/>
                <w:sz w:val="22"/>
                <w:szCs w:val="22"/>
                <w:u w:val="single"/>
              </w:rPr>
              <w:t xml:space="preserve">Formal </w:t>
            </w:r>
            <w:r w:rsidR="00646075">
              <w:rPr>
                <w:rFonts w:ascii="Times New Roman" w:hAnsi="Times New Roman"/>
                <w:sz w:val="22"/>
                <w:szCs w:val="22"/>
                <w:u w:val="single"/>
              </w:rPr>
              <w:t>proposal</w:t>
            </w:r>
            <w:r w:rsidR="008C52A4" w:rsidRPr="002B69E0">
              <w:rPr>
                <w:rFonts w:ascii="Times New Roman" w:hAnsi="Times New Roman"/>
                <w:sz w:val="22"/>
                <w:szCs w:val="22"/>
                <w:u w:val="single"/>
              </w:rPr>
              <w:t>s are NOT accepted by fax or email</w:t>
            </w:r>
            <w:r w:rsidR="008C52A4" w:rsidRPr="002B69E0">
              <w:rPr>
                <w:rFonts w:ascii="Times New Roman" w:hAnsi="Times New Roman"/>
                <w:sz w:val="22"/>
                <w:szCs w:val="22"/>
              </w:rPr>
              <w:t xml:space="preserve">.  All </w:t>
            </w:r>
            <w:r w:rsidR="00646075">
              <w:rPr>
                <w:rFonts w:ascii="Times New Roman" w:hAnsi="Times New Roman"/>
                <w:sz w:val="22"/>
                <w:szCs w:val="22"/>
              </w:rPr>
              <w:t>proposal</w:t>
            </w:r>
            <w:r w:rsidR="008C52A4" w:rsidRPr="002B69E0">
              <w:rPr>
                <w:rFonts w:ascii="Times New Roman" w:hAnsi="Times New Roman"/>
                <w:sz w:val="22"/>
                <w:szCs w:val="22"/>
              </w:rPr>
              <w:t xml:space="preserve"> submissions must be received and accepted by the Purchasing Office no later than the date and time designated on the official </w:t>
            </w:r>
            <w:r w:rsidR="00646075">
              <w:rPr>
                <w:rFonts w:ascii="Times New Roman" w:hAnsi="Times New Roman"/>
                <w:sz w:val="22"/>
                <w:szCs w:val="22"/>
              </w:rPr>
              <w:t>proposal</w:t>
            </w:r>
            <w:r w:rsidR="008C52A4" w:rsidRPr="002B69E0">
              <w:rPr>
                <w:rFonts w:ascii="Times New Roman" w:hAnsi="Times New Roman"/>
                <w:sz w:val="22"/>
                <w:szCs w:val="22"/>
              </w:rPr>
              <w:t xml:space="preserve"> document, unless otherwise stated</w:t>
            </w:r>
            <w:r w:rsidR="00377BAB" w:rsidRPr="002B69E0">
              <w:rPr>
                <w:rFonts w:ascii="Times New Roman" w:hAnsi="Times New Roman"/>
                <w:sz w:val="22"/>
                <w:szCs w:val="22"/>
              </w:rPr>
              <w:t xml:space="preserve"> by the Procurement Official</w:t>
            </w:r>
            <w:r w:rsidR="008C52A4" w:rsidRPr="002B69E0">
              <w:rPr>
                <w:rFonts w:ascii="Times New Roman" w:hAnsi="Times New Roman"/>
                <w:sz w:val="22"/>
                <w:szCs w:val="22"/>
              </w:rPr>
              <w:t>.</w:t>
            </w:r>
          </w:p>
          <w:p w14:paraId="69E090D3" w14:textId="77777777" w:rsidR="000A7C00" w:rsidRPr="002B69E0" w:rsidRDefault="000A7C00" w:rsidP="00F86929">
            <w:pPr>
              <w:pStyle w:val="BodyText2"/>
              <w:jc w:val="left"/>
              <w:rPr>
                <w:rFonts w:ascii="Times New Roman" w:hAnsi="Times New Roman"/>
                <w:sz w:val="22"/>
                <w:szCs w:val="22"/>
              </w:rPr>
            </w:pPr>
          </w:p>
          <w:p w14:paraId="6720D6E0" w14:textId="118CAD11" w:rsidR="00E24A43" w:rsidRPr="002B69E0" w:rsidRDefault="00E24A43" w:rsidP="00F86929">
            <w:pPr>
              <w:pStyle w:val="BodyText2"/>
              <w:jc w:val="left"/>
              <w:rPr>
                <w:rFonts w:ascii="Times New Roman" w:hAnsi="Times New Roman"/>
                <w:b w:val="0"/>
                <w:sz w:val="22"/>
                <w:szCs w:val="22"/>
              </w:rPr>
            </w:pPr>
            <w:r w:rsidRPr="002B69E0">
              <w:rPr>
                <w:rFonts w:ascii="Times New Roman" w:hAnsi="Times New Roman"/>
                <w:bCs/>
                <w:sz w:val="22"/>
                <w:szCs w:val="22"/>
              </w:rPr>
              <w:t>N</w:t>
            </w:r>
            <w:r w:rsidR="005C0515" w:rsidRPr="002B69E0">
              <w:rPr>
                <w:rFonts w:ascii="Times New Roman" w:hAnsi="Times New Roman"/>
                <w:bCs/>
                <w:sz w:val="22"/>
                <w:szCs w:val="22"/>
              </w:rPr>
              <w:t>OTE</w:t>
            </w:r>
            <w:r w:rsidRPr="002B69E0">
              <w:rPr>
                <w:rFonts w:ascii="Times New Roman" w:hAnsi="Times New Roman"/>
                <w:bCs/>
                <w:sz w:val="22"/>
                <w:szCs w:val="22"/>
              </w:rPr>
              <w:t xml:space="preserve">: </w:t>
            </w:r>
            <w:r w:rsidRPr="002B69E0">
              <w:rPr>
                <w:rFonts w:ascii="Times New Roman" w:hAnsi="Times New Roman"/>
                <w:b w:val="0"/>
                <w:bCs/>
                <w:sz w:val="22"/>
                <w:szCs w:val="22"/>
              </w:rPr>
              <w:t xml:space="preserve">The above listed date and time is the LATEST the </w:t>
            </w:r>
            <w:r w:rsidR="00646075">
              <w:rPr>
                <w:rFonts w:ascii="Times New Roman" w:hAnsi="Times New Roman"/>
                <w:b w:val="0"/>
                <w:bCs/>
                <w:sz w:val="22"/>
                <w:szCs w:val="22"/>
              </w:rPr>
              <w:t>proposal</w:t>
            </w:r>
            <w:r w:rsidRPr="002B69E0">
              <w:rPr>
                <w:rFonts w:ascii="Times New Roman" w:hAnsi="Times New Roman"/>
                <w:b w:val="0"/>
                <w:bCs/>
                <w:sz w:val="22"/>
                <w:szCs w:val="22"/>
              </w:rPr>
              <w:t xml:space="preserve"> will be accepted. ANY </w:t>
            </w:r>
            <w:r w:rsidR="00646075">
              <w:rPr>
                <w:rFonts w:ascii="Times New Roman" w:hAnsi="Times New Roman"/>
                <w:b w:val="0"/>
                <w:bCs/>
                <w:sz w:val="22"/>
                <w:szCs w:val="22"/>
              </w:rPr>
              <w:t>proposal</w:t>
            </w:r>
            <w:r w:rsidRPr="002B69E0">
              <w:rPr>
                <w:rFonts w:ascii="Times New Roman" w:hAnsi="Times New Roman"/>
                <w:b w:val="0"/>
                <w:bCs/>
                <w:sz w:val="22"/>
                <w:szCs w:val="22"/>
              </w:rPr>
              <w:t>s received after that time will NOT be considered.</w:t>
            </w:r>
          </w:p>
          <w:p w14:paraId="71E0429D" w14:textId="77777777" w:rsidR="00E24A43" w:rsidRPr="002B69E0" w:rsidRDefault="00E24A43" w:rsidP="00F86929">
            <w:pPr>
              <w:rPr>
                <w:bCs/>
                <w:sz w:val="22"/>
                <w:szCs w:val="22"/>
              </w:rPr>
            </w:pPr>
          </w:p>
          <w:p w14:paraId="1A271649" w14:textId="0A51FDA1" w:rsidR="00C87799" w:rsidRPr="000C1434" w:rsidRDefault="005C0515" w:rsidP="00F86929">
            <w:pPr>
              <w:rPr>
                <w:bCs/>
                <w:color w:val="000000"/>
                <w:sz w:val="22"/>
                <w:szCs w:val="22"/>
              </w:rPr>
            </w:pPr>
            <w:r w:rsidRPr="002B69E0">
              <w:rPr>
                <w:b/>
                <w:bCs/>
                <w:color w:val="000000"/>
                <w:sz w:val="22"/>
                <w:szCs w:val="22"/>
              </w:rPr>
              <w:t>NOTE:</w:t>
            </w:r>
            <w:r w:rsidRPr="002B69E0">
              <w:rPr>
                <w:bCs/>
                <w:color w:val="000000"/>
                <w:sz w:val="22"/>
                <w:szCs w:val="22"/>
              </w:rPr>
              <w:t xml:space="preserve">  </w:t>
            </w:r>
            <w:r w:rsidR="000C1434" w:rsidRPr="000C1434">
              <w:rPr>
                <w:bCs/>
                <w:iCs/>
                <w:sz w:val="22"/>
                <w:szCs w:val="22"/>
              </w:rPr>
              <w:t xml:space="preserve">In accordance with Arkansas Code Annotated § 19-11-249, any State public procurement unit, </w:t>
            </w:r>
            <w:r w:rsidR="000C1434" w:rsidRPr="000C1434">
              <w:rPr>
                <w:sz w:val="22"/>
                <w:szCs w:val="22"/>
              </w:rPr>
              <w:t xml:space="preserve">including any University of Arkansas System campus or unit, </w:t>
            </w:r>
            <w:r w:rsidR="000C1434" w:rsidRPr="000C1434">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688EB194" w14:textId="77777777" w:rsidR="00A56D11" w:rsidRPr="002B69E0" w:rsidRDefault="00A56D11" w:rsidP="00F86929">
            <w:pPr>
              <w:rPr>
                <w:b/>
                <w:bCs/>
                <w:color w:val="000000"/>
                <w:sz w:val="22"/>
                <w:szCs w:val="22"/>
              </w:rPr>
            </w:pPr>
          </w:p>
          <w:p w14:paraId="453F6A69" w14:textId="494E3BDA" w:rsidR="00C61CDD" w:rsidRPr="002B69E0" w:rsidRDefault="00A56D11" w:rsidP="00F86929">
            <w:pPr>
              <w:widowControl w:val="0"/>
              <w:shd w:val="clear" w:color="auto" w:fill="FFFFFF"/>
              <w:tabs>
                <w:tab w:val="left" w:pos="4320"/>
              </w:tabs>
              <w:autoSpaceDE w:val="0"/>
              <w:autoSpaceDN w:val="0"/>
              <w:adjustRightInd w:val="0"/>
              <w:rPr>
                <w:rFonts w:eastAsia="MS Mincho"/>
                <w:b/>
                <w:color w:val="000000"/>
                <w:spacing w:val="-1"/>
                <w:sz w:val="22"/>
                <w:szCs w:val="22"/>
              </w:rPr>
            </w:pPr>
            <w:r w:rsidRPr="002B69E0">
              <w:rPr>
                <w:rFonts w:eastAsia="MS Mincho"/>
                <w:b/>
                <w:color w:val="000000"/>
                <w:spacing w:val="-1"/>
                <w:sz w:val="22"/>
                <w:szCs w:val="22"/>
              </w:rPr>
              <w:t xml:space="preserve">By signing below, </w:t>
            </w:r>
            <w:r w:rsidR="00646075">
              <w:rPr>
                <w:rFonts w:eastAsia="MS Mincho"/>
                <w:b/>
                <w:color w:val="000000"/>
                <w:spacing w:val="-1"/>
                <w:sz w:val="22"/>
                <w:szCs w:val="22"/>
              </w:rPr>
              <w:t>respondent</w:t>
            </w:r>
            <w:r w:rsidRPr="002B69E0">
              <w:rPr>
                <w:rFonts w:eastAsia="MS Mincho"/>
                <w:b/>
                <w:color w:val="000000"/>
                <w:spacing w:val="-1"/>
                <w:sz w:val="22"/>
                <w:szCs w:val="22"/>
              </w:rPr>
              <w:t xml:space="preserve"> agrees to furnish the items and/or services listed herein at the prices and/or under the conditions indicated in the official </w:t>
            </w:r>
            <w:r w:rsidR="00646075">
              <w:rPr>
                <w:rFonts w:eastAsia="MS Mincho"/>
                <w:b/>
                <w:color w:val="000000"/>
                <w:spacing w:val="-1"/>
                <w:sz w:val="22"/>
                <w:szCs w:val="22"/>
              </w:rPr>
              <w:t>proposal</w:t>
            </w:r>
            <w:r w:rsidR="008C52A4" w:rsidRPr="002B69E0">
              <w:rPr>
                <w:rFonts w:eastAsia="MS Mincho"/>
                <w:b/>
                <w:color w:val="000000"/>
                <w:spacing w:val="-1"/>
                <w:sz w:val="22"/>
                <w:szCs w:val="22"/>
              </w:rPr>
              <w:t xml:space="preserve">. Acceptable signatures are ink or electronic.  </w:t>
            </w:r>
          </w:p>
          <w:p w14:paraId="76B3C7C1" w14:textId="77777777" w:rsidR="00C61CDD" w:rsidRPr="002B69E0" w:rsidRDefault="00C61CDD" w:rsidP="00E24A43">
            <w:pPr>
              <w:rPr>
                <w:sz w:val="22"/>
                <w:szCs w:val="22"/>
              </w:rPr>
            </w:pPr>
          </w:p>
          <w:p w14:paraId="6A0325A1" w14:textId="77777777" w:rsidR="00E24A43" w:rsidRPr="002B69E0" w:rsidRDefault="00E24A43" w:rsidP="00E24A43">
            <w:pPr>
              <w:rPr>
                <w:sz w:val="22"/>
                <w:szCs w:val="22"/>
              </w:rPr>
            </w:pPr>
            <w:r w:rsidRPr="002B69E0">
              <w:rPr>
                <w:sz w:val="22"/>
                <w:szCs w:val="22"/>
              </w:rPr>
              <w:t>Name (Type or Print): ________________________________        Title: _______________________________</w:t>
            </w:r>
          </w:p>
          <w:p w14:paraId="15C78EB2" w14:textId="77777777" w:rsidR="00E24A43" w:rsidRPr="002B69E0" w:rsidRDefault="00E24A43" w:rsidP="00E24A43">
            <w:pPr>
              <w:rPr>
                <w:sz w:val="22"/>
                <w:szCs w:val="22"/>
              </w:rPr>
            </w:pPr>
          </w:p>
          <w:p w14:paraId="5A19F364" w14:textId="77777777" w:rsidR="008079C3" w:rsidRDefault="00E24A43" w:rsidP="00631416">
            <w:pPr>
              <w:rPr>
                <w:sz w:val="22"/>
                <w:szCs w:val="22"/>
              </w:rPr>
            </w:pPr>
            <w:r w:rsidRPr="002B69E0">
              <w:rPr>
                <w:sz w:val="22"/>
                <w:szCs w:val="22"/>
              </w:rPr>
              <w:t xml:space="preserve">Signature:  ________________________________        </w:t>
            </w:r>
            <w:proofErr w:type="gramStart"/>
            <w:r w:rsidRPr="002B69E0">
              <w:rPr>
                <w:sz w:val="22"/>
                <w:szCs w:val="22"/>
              </w:rPr>
              <w:t>Date:_</w:t>
            </w:r>
            <w:proofErr w:type="gramEnd"/>
            <w:r w:rsidRPr="002B69E0">
              <w:rPr>
                <w:sz w:val="22"/>
                <w:szCs w:val="22"/>
              </w:rPr>
              <w:t xml:space="preserve">______________________________ </w:t>
            </w:r>
          </w:p>
          <w:p w14:paraId="09DBD3F3" w14:textId="7B32775C" w:rsidR="00631416" w:rsidRPr="002B69E0" w:rsidRDefault="00631416" w:rsidP="00631416">
            <w:pPr>
              <w:rPr>
                <w:sz w:val="24"/>
              </w:rPr>
            </w:pPr>
          </w:p>
        </w:tc>
      </w:tr>
    </w:tbl>
    <w:p w14:paraId="2A002319" w14:textId="77777777" w:rsidR="008079C3" w:rsidRDefault="008079C3">
      <w:pPr>
        <w:jc w:val="center"/>
        <w:outlineLvl w:val="0"/>
        <w:rPr>
          <w:b/>
        </w:rPr>
      </w:pPr>
    </w:p>
    <w:p w14:paraId="75B150E3" w14:textId="77777777" w:rsidR="00764A6C" w:rsidRDefault="00764A6C">
      <w:pPr>
        <w:jc w:val="center"/>
        <w:outlineLvl w:val="0"/>
        <w:rPr>
          <w:b/>
        </w:rPr>
      </w:pPr>
    </w:p>
    <w:p w14:paraId="72F5DA14" w14:textId="77777777" w:rsidR="00764A6C" w:rsidRDefault="00764A6C">
      <w:pPr>
        <w:jc w:val="center"/>
        <w:outlineLvl w:val="0"/>
        <w:rPr>
          <w:b/>
        </w:rPr>
      </w:pPr>
    </w:p>
    <w:p w14:paraId="366FEC35" w14:textId="77777777" w:rsidR="00764A6C" w:rsidRDefault="00764A6C">
      <w:pPr>
        <w:jc w:val="center"/>
        <w:outlineLvl w:val="0"/>
        <w:rPr>
          <w:b/>
        </w:rPr>
      </w:pPr>
    </w:p>
    <w:p w14:paraId="793028A8" w14:textId="77777777" w:rsidR="00764A6C" w:rsidRDefault="00764A6C">
      <w:pPr>
        <w:jc w:val="center"/>
        <w:outlineLvl w:val="0"/>
        <w:rPr>
          <w:b/>
        </w:rPr>
      </w:pPr>
    </w:p>
    <w:p w14:paraId="25149D16" w14:textId="7EC57BED" w:rsidR="002B1A24" w:rsidRPr="002B69E0" w:rsidRDefault="002B1A24">
      <w:pPr>
        <w:jc w:val="center"/>
        <w:outlineLvl w:val="0"/>
        <w:rPr>
          <w:b/>
        </w:rPr>
      </w:pPr>
      <w:r w:rsidRPr="002B69E0">
        <w:rPr>
          <w:b/>
        </w:rPr>
        <w:t>STANDARD TERMS AND CONDITIONS</w:t>
      </w:r>
    </w:p>
    <w:p w14:paraId="22DB2731" w14:textId="77777777" w:rsidR="002B1A24" w:rsidRPr="002B69E0" w:rsidRDefault="002B1A24" w:rsidP="00C77650"/>
    <w:tbl>
      <w:tblPr>
        <w:tblW w:w="10998" w:type="dxa"/>
        <w:tblLayout w:type="fixed"/>
        <w:tblCellMar>
          <w:left w:w="115" w:type="dxa"/>
          <w:right w:w="144" w:type="dxa"/>
        </w:tblCellMar>
        <w:tblLook w:val="0000" w:firstRow="0" w:lastRow="0" w:firstColumn="0" w:lastColumn="0" w:noHBand="0" w:noVBand="0"/>
      </w:tblPr>
      <w:tblGrid>
        <w:gridCol w:w="468"/>
        <w:gridCol w:w="630"/>
        <w:gridCol w:w="3510"/>
        <w:gridCol w:w="6390"/>
      </w:tblGrid>
      <w:tr w:rsidR="002B1A24" w:rsidRPr="002B69E0" w14:paraId="5E276DF4" w14:textId="77777777" w:rsidTr="00460389">
        <w:tc>
          <w:tcPr>
            <w:tcW w:w="468" w:type="dxa"/>
          </w:tcPr>
          <w:p w14:paraId="4C7B403E" w14:textId="77777777" w:rsidR="002B1A24" w:rsidRPr="002B69E0" w:rsidRDefault="002B1A24" w:rsidP="00C77650">
            <w:r w:rsidRPr="002B69E0">
              <w:t>1.</w:t>
            </w:r>
          </w:p>
        </w:tc>
        <w:tc>
          <w:tcPr>
            <w:tcW w:w="4140" w:type="dxa"/>
            <w:gridSpan w:val="2"/>
          </w:tcPr>
          <w:p w14:paraId="2F5C6244" w14:textId="498C11B0" w:rsidR="002B1A24" w:rsidRPr="002B69E0" w:rsidRDefault="002B1A24" w:rsidP="00C77650">
            <w:pPr>
              <w:rPr>
                <w:b/>
              </w:rPr>
            </w:pPr>
            <w:r w:rsidRPr="002B69E0">
              <w:rPr>
                <w:b/>
              </w:rPr>
              <w:t xml:space="preserve">PREPARATION OF </w:t>
            </w:r>
            <w:r w:rsidR="00DA7492">
              <w:rPr>
                <w:b/>
              </w:rPr>
              <w:t>PROPOSALS</w:t>
            </w:r>
          </w:p>
        </w:tc>
        <w:tc>
          <w:tcPr>
            <w:tcW w:w="6390" w:type="dxa"/>
          </w:tcPr>
          <w:p w14:paraId="06329915" w14:textId="77777777" w:rsidR="002B1A24" w:rsidRPr="002B69E0" w:rsidRDefault="002B1A24" w:rsidP="00C77650"/>
        </w:tc>
      </w:tr>
      <w:tr w:rsidR="00460389" w:rsidRPr="002B69E0" w14:paraId="27706101" w14:textId="77777777" w:rsidTr="00460389">
        <w:tc>
          <w:tcPr>
            <w:tcW w:w="468" w:type="dxa"/>
          </w:tcPr>
          <w:p w14:paraId="29B213BE" w14:textId="77777777" w:rsidR="00460389" w:rsidRPr="002B69E0" w:rsidRDefault="00460389" w:rsidP="00C77650"/>
        </w:tc>
        <w:tc>
          <w:tcPr>
            <w:tcW w:w="4140" w:type="dxa"/>
            <w:gridSpan w:val="2"/>
          </w:tcPr>
          <w:p w14:paraId="2FAC1B4B" w14:textId="77777777" w:rsidR="00460389" w:rsidRPr="002B69E0" w:rsidRDefault="00460389" w:rsidP="00C77650">
            <w:pPr>
              <w:rPr>
                <w:b/>
              </w:rPr>
            </w:pPr>
          </w:p>
        </w:tc>
        <w:tc>
          <w:tcPr>
            <w:tcW w:w="6390" w:type="dxa"/>
          </w:tcPr>
          <w:p w14:paraId="789FD9B8" w14:textId="77777777" w:rsidR="00460389" w:rsidRPr="002B69E0" w:rsidRDefault="00460389" w:rsidP="00C77650"/>
        </w:tc>
      </w:tr>
      <w:tr w:rsidR="002B1A24" w:rsidRPr="002B69E0" w14:paraId="48B35003" w14:textId="77777777" w:rsidTr="00460389">
        <w:tc>
          <w:tcPr>
            <w:tcW w:w="468" w:type="dxa"/>
          </w:tcPr>
          <w:p w14:paraId="1D463244" w14:textId="77777777" w:rsidR="002B1A24" w:rsidRPr="002B69E0" w:rsidRDefault="002B1A24" w:rsidP="00C77650"/>
        </w:tc>
        <w:tc>
          <w:tcPr>
            <w:tcW w:w="630" w:type="dxa"/>
          </w:tcPr>
          <w:p w14:paraId="29031872" w14:textId="77777777" w:rsidR="002B1A24" w:rsidRPr="002B69E0" w:rsidRDefault="002B1A24" w:rsidP="00C77650">
            <w:r w:rsidRPr="002B69E0">
              <w:t>1.1</w:t>
            </w:r>
          </w:p>
        </w:tc>
        <w:tc>
          <w:tcPr>
            <w:tcW w:w="9900" w:type="dxa"/>
            <w:gridSpan w:val="2"/>
          </w:tcPr>
          <w:p w14:paraId="76CD9AAA" w14:textId="4D57B428" w:rsidR="002B1A24" w:rsidRPr="002B69E0" w:rsidRDefault="002B1A24" w:rsidP="00C77650">
            <w:r w:rsidRPr="002B69E0">
              <w:t xml:space="preserve">Failure to examine any drawings, specifications, and instructions will be at </w:t>
            </w:r>
            <w:r w:rsidR="00DA7492">
              <w:t>respondent</w:t>
            </w:r>
            <w:r w:rsidRPr="002B69E0">
              <w:t>’s risk.</w:t>
            </w:r>
          </w:p>
        </w:tc>
      </w:tr>
      <w:tr w:rsidR="002B1A24" w:rsidRPr="002B69E0" w14:paraId="676F0DD6" w14:textId="77777777" w:rsidTr="00460389">
        <w:tc>
          <w:tcPr>
            <w:tcW w:w="468" w:type="dxa"/>
          </w:tcPr>
          <w:p w14:paraId="22115E6E" w14:textId="77777777" w:rsidR="002B1A24" w:rsidRPr="002B69E0" w:rsidRDefault="002B1A24" w:rsidP="00C77650"/>
        </w:tc>
        <w:tc>
          <w:tcPr>
            <w:tcW w:w="630" w:type="dxa"/>
          </w:tcPr>
          <w:p w14:paraId="00247F8F" w14:textId="273B8410" w:rsidR="002B1A24" w:rsidRPr="002B69E0" w:rsidRDefault="002B1A24" w:rsidP="00C77650"/>
        </w:tc>
        <w:tc>
          <w:tcPr>
            <w:tcW w:w="9900" w:type="dxa"/>
            <w:gridSpan w:val="2"/>
          </w:tcPr>
          <w:p w14:paraId="5635C262" w14:textId="624F4368" w:rsidR="008079C3" w:rsidRPr="002B69E0" w:rsidRDefault="008079C3" w:rsidP="00C77650"/>
        </w:tc>
      </w:tr>
      <w:tr w:rsidR="002B1A24" w:rsidRPr="002B69E0" w14:paraId="448F21C9" w14:textId="77777777" w:rsidTr="00460389">
        <w:tc>
          <w:tcPr>
            <w:tcW w:w="468" w:type="dxa"/>
          </w:tcPr>
          <w:p w14:paraId="4766C506" w14:textId="77777777" w:rsidR="002B1A24" w:rsidRPr="002B69E0" w:rsidRDefault="002B1A24" w:rsidP="00C77650">
            <w:r w:rsidRPr="002B69E0">
              <w:t>2.</w:t>
            </w:r>
          </w:p>
        </w:tc>
        <w:tc>
          <w:tcPr>
            <w:tcW w:w="4140" w:type="dxa"/>
            <w:gridSpan w:val="2"/>
          </w:tcPr>
          <w:p w14:paraId="4CA15058" w14:textId="660B2180" w:rsidR="002B1A24" w:rsidRPr="002B69E0" w:rsidRDefault="002B1A24" w:rsidP="00C77650">
            <w:pPr>
              <w:rPr>
                <w:b/>
              </w:rPr>
            </w:pPr>
            <w:r w:rsidRPr="002B69E0">
              <w:rPr>
                <w:b/>
              </w:rPr>
              <w:t xml:space="preserve">SUBMISSION OF </w:t>
            </w:r>
            <w:r w:rsidR="00DA7492">
              <w:rPr>
                <w:b/>
              </w:rPr>
              <w:t>PROPOSALS</w:t>
            </w:r>
          </w:p>
        </w:tc>
        <w:tc>
          <w:tcPr>
            <w:tcW w:w="6390" w:type="dxa"/>
          </w:tcPr>
          <w:p w14:paraId="63941FA6" w14:textId="77777777" w:rsidR="002B1A24" w:rsidRPr="002B69E0" w:rsidRDefault="002B1A24" w:rsidP="00C77650"/>
        </w:tc>
      </w:tr>
      <w:tr w:rsidR="002B1A24" w:rsidRPr="002B69E0" w14:paraId="17222962" w14:textId="77777777" w:rsidTr="00460389">
        <w:tc>
          <w:tcPr>
            <w:tcW w:w="468" w:type="dxa"/>
          </w:tcPr>
          <w:p w14:paraId="420FE6E0" w14:textId="77777777" w:rsidR="002B1A24" w:rsidRPr="002B69E0" w:rsidRDefault="002B1A24" w:rsidP="00C77650"/>
        </w:tc>
        <w:tc>
          <w:tcPr>
            <w:tcW w:w="630" w:type="dxa"/>
          </w:tcPr>
          <w:p w14:paraId="7718E475" w14:textId="77777777" w:rsidR="002B1A24" w:rsidRPr="002B69E0" w:rsidRDefault="002B1A24" w:rsidP="00C77650">
            <w:r w:rsidRPr="002B69E0">
              <w:t>2.1</w:t>
            </w:r>
          </w:p>
        </w:tc>
        <w:tc>
          <w:tcPr>
            <w:tcW w:w="9900" w:type="dxa"/>
            <w:gridSpan w:val="2"/>
          </w:tcPr>
          <w:p w14:paraId="1101487B" w14:textId="0C79347D" w:rsidR="002B1A24" w:rsidRPr="002B69E0" w:rsidRDefault="00DA7492" w:rsidP="00C77650">
            <w:r>
              <w:t>Proposal</w:t>
            </w:r>
            <w:r w:rsidR="002B1A24" w:rsidRPr="002B69E0">
              <w:t>s, modifications or corrections thereof received after the closing time specified will not be considered.</w:t>
            </w:r>
          </w:p>
          <w:p w14:paraId="7946406A" w14:textId="77777777" w:rsidR="00675778" w:rsidRPr="002B69E0" w:rsidRDefault="00675778" w:rsidP="00C77650"/>
        </w:tc>
      </w:tr>
      <w:tr w:rsidR="002B1A24" w:rsidRPr="002B69E0" w14:paraId="4ED4BF33" w14:textId="77777777" w:rsidTr="00460389">
        <w:tc>
          <w:tcPr>
            <w:tcW w:w="468" w:type="dxa"/>
          </w:tcPr>
          <w:p w14:paraId="149A4648" w14:textId="77777777" w:rsidR="002B1A24" w:rsidRPr="002B69E0" w:rsidRDefault="002B1A24" w:rsidP="00C77650">
            <w:r w:rsidRPr="002B69E0">
              <w:t>3.</w:t>
            </w:r>
          </w:p>
        </w:tc>
        <w:tc>
          <w:tcPr>
            <w:tcW w:w="4140" w:type="dxa"/>
            <w:gridSpan w:val="2"/>
          </w:tcPr>
          <w:p w14:paraId="7D86FC0A" w14:textId="6A6B8F33" w:rsidR="002B1A24" w:rsidRPr="002B69E0" w:rsidRDefault="002B1A24" w:rsidP="00C77650">
            <w:pPr>
              <w:rPr>
                <w:b/>
              </w:rPr>
            </w:pPr>
            <w:r w:rsidRPr="002B69E0">
              <w:rPr>
                <w:b/>
              </w:rPr>
              <w:t xml:space="preserve">ACCEPTANCE OF </w:t>
            </w:r>
            <w:r w:rsidR="00DA7492">
              <w:rPr>
                <w:b/>
              </w:rPr>
              <w:t>PROPOSAL</w:t>
            </w:r>
            <w:r w:rsidRPr="002B69E0">
              <w:rPr>
                <w:b/>
              </w:rPr>
              <w:t>S</w:t>
            </w:r>
          </w:p>
        </w:tc>
        <w:tc>
          <w:tcPr>
            <w:tcW w:w="6390" w:type="dxa"/>
          </w:tcPr>
          <w:p w14:paraId="3E7FFB34" w14:textId="77777777" w:rsidR="002B1A24" w:rsidRPr="002B69E0" w:rsidRDefault="002B1A24" w:rsidP="00C77650"/>
        </w:tc>
      </w:tr>
      <w:tr w:rsidR="002B1A24" w:rsidRPr="002B69E0" w14:paraId="61FEE469" w14:textId="77777777" w:rsidTr="00460389">
        <w:tc>
          <w:tcPr>
            <w:tcW w:w="468" w:type="dxa"/>
          </w:tcPr>
          <w:p w14:paraId="52B7E20A" w14:textId="77777777" w:rsidR="002B1A24" w:rsidRPr="002B69E0" w:rsidRDefault="002B1A24" w:rsidP="00C77650"/>
        </w:tc>
        <w:tc>
          <w:tcPr>
            <w:tcW w:w="630" w:type="dxa"/>
          </w:tcPr>
          <w:p w14:paraId="736783A7" w14:textId="77777777" w:rsidR="002B1A24" w:rsidRPr="002B69E0" w:rsidRDefault="002B1A24" w:rsidP="00C77650">
            <w:r w:rsidRPr="002B69E0">
              <w:t>3.1</w:t>
            </w:r>
          </w:p>
        </w:tc>
        <w:tc>
          <w:tcPr>
            <w:tcW w:w="9900" w:type="dxa"/>
            <w:gridSpan w:val="2"/>
          </w:tcPr>
          <w:p w14:paraId="65329EB1" w14:textId="0DC3431F" w:rsidR="002B1A24" w:rsidRPr="002B69E0" w:rsidRDefault="002B1A24" w:rsidP="00C77650">
            <w:r w:rsidRPr="002B69E0">
              <w:t xml:space="preserve">The University reserves the right to accept or reject all or any part of a </w:t>
            </w:r>
            <w:r w:rsidR="00DA7492">
              <w:t>proposal</w:t>
            </w:r>
            <w:r w:rsidRPr="002B69E0">
              <w:t xml:space="preserve"> or any and all </w:t>
            </w:r>
            <w:r w:rsidR="00DA7492">
              <w:t>proposals</w:t>
            </w:r>
            <w:r w:rsidRPr="002B69E0">
              <w:t xml:space="preserve">, to waive any informality, and to award the </w:t>
            </w:r>
            <w:r w:rsidR="00DA7492">
              <w:t>proposal</w:t>
            </w:r>
            <w:r w:rsidRPr="002B69E0">
              <w:t xml:space="preserve"> to best serve the interest of the University.</w:t>
            </w:r>
          </w:p>
        </w:tc>
      </w:tr>
      <w:tr w:rsidR="002B1A24" w:rsidRPr="002B69E0" w14:paraId="3BFED92F" w14:textId="77777777" w:rsidTr="00460389">
        <w:tc>
          <w:tcPr>
            <w:tcW w:w="468" w:type="dxa"/>
          </w:tcPr>
          <w:p w14:paraId="0A8D7082" w14:textId="77777777" w:rsidR="002B1A24" w:rsidRPr="002B69E0" w:rsidRDefault="002B1A24" w:rsidP="00C77650"/>
        </w:tc>
        <w:tc>
          <w:tcPr>
            <w:tcW w:w="630" w:type="dxa"/>
          </w:tcPr>
          <w:p w14:paraId="6F21CEF7" w14:textId="77777777" w:rsidR="00F86929" w:rsidRPr="002B69E0" w:rsidRDefault="00F86929" w:rsidP="00C77650"/>
          <w:p w14:paraId="7F0DCC38" w14:textId="77777777" w:rsidR="002B1A24" w:rsidRPr="002B69E0" w:rsidRDefault="002B1A24" w:rsidP="00C77650">
            <w:r w:rsidRPr="002B69E0">
              <w:t>3.2</w:t>
            </w:r>
          </w:p>
        </w:tc>
        <w:tc>
          <w:tcPr>
            <w:tcW w:w="9900" w:type="dxa"/>
            <w:gridSpan w:val="2"/>
          </w:tcPr>
          <w:p w14:paraId="4F606F29" w14:textId="77777777" w:rsidR="00F86929" w:rsidRPr="002B69E0" w:rsidRDefault="00F86929" w:rsidP="00C77650"/>
          <w:p w14:paraId="41956A9C" w14:textId="3C133A38" w:rsidR="002B1A24" w:rsidRPr="002B69E0" w:rsidRDefault="002B1A24" w:rsidP="00C77650">
            <w:r w:rsidRPr="002B69E0">
              <w:t xml:space="preserve">If a </w:t>
            </w:r>
            <w:r w:rsidR="00DA7492">
              <w:t>respondent</w:t>
            </w:r>
            <w:r w:rsidRPr="002B69E0">
              <w:t xml:space="preserve"> fails to state the time within which a </w:t>
            </w:r>
            <w:r w:rsidR="00DA7492">
              <w:t>proposal</w:t>
            </w:r>
            <w:r w:rsidRPr="002B69E0">
              <w:t xml:space="preserve"> must be accepted, it is understood and agreed that the University shall have </w:t>
            </w:r>
            <w:r w:rsidR="008079C3">
              <w:t>120</w:t>
            </w:r>
            <w:r w:rsidRPr="002B69E0">
              <w:t xml:space="preserve"> days to accept.</w:t>
            </w:r>
          </w:p>
          <w:p w14:paraId="1C27C009" w14:textId="77777777" w:rsidR="00675778" w:rsidRPr="002B69E0" w:rsidRDefault="00675778" w:rsidP="00C77650"/>
        </w:tc>
      </w:tr>
      <w:tr w:rsidR="002B1A24" w:rsidRPr="002B69E0" w14:paraId="4B65F6E2" w14:textId="77777777" w:rsidTr="00460389">
        <w:tc>
          <w:tcPr>
            <w:tcW w:w="468" w:type="dxa"/>
          </w:tcPr>
          <w:p w14:paraId="3ADEB797" w14:textId="77777777" w:rsidR="002B1A24" w:rsidRPr="002B69E0" w:rsidRDefault="002B1A24" w:rsidP="00C77650">
            <w:r w:rsidRPr="002B69E0">
              <w:t>4.</w:t>
            </w:r>
          </w:p>
        </w:tc>
        <w:tc>
          <w:tcPr>
            <w:tcW w:w="4140" w:type="dxa"/>
            <w:gridSpan w:val="2"/>
          </w:tcPr>
          <w:p w14:paraId="0D35FBB1" w14:textId="40728133" w:rsidR="002B1A24" w:rsidRPr="002B69E0" w:rsidRDefault="002B1A24" w:rsidP="00C77650">
            <w:pPr>
              <w:rPr>
                <w:b/>
              </w:rPr>
            </w:pPr>
            <w:r w:rsidRPr="002B69E0">
              <w:rPr>
                <w:b/>
              </w:rPr>
              <w:t xml:space="preserve">ERROR IN </w:t>
            </w:r>
            <w:r w:rsidR="00DA7492">
              <w:rPr>
                <w:b/>
              </w:rPr>
              <w:t>PROPOSAL</w:t>
            </w:r>
          </w:p>
        </w:tc>
        <w:tc>
          <w:tcPr>
            <w:tcW w:w="6390" w:type="dxa"/>
          </w:tcPr>
          <w:p w14:paraId="6B0574FD" w14:textId="77777777" w:rsidR="002B1A24" w:rsidRPr="002B69E0" w:rsidRDefault="002B1A24" w:rsidP="00C77650">
            <w:pPr>
              <w:ind w:left="432" w:hanging="432"/>
            </w:pPr>
          </w:p>
        </w:tc>
      </w:tr>
      <w:tr w:rsidR="002B1A24" w:rsidRPr="002B69E0" w14:paraId="44FB0343" w14:textId="77777777" w:rsidTr="00460389">
        <w:tc>
          <w:tcPr>
            <w:tcW w:w="468" w:type="dxa"/>
          </w:tcPr>
          <w:p w14:paraId="21BD2860" w14:textId="77777777" w:rsidR="002B1A24" w:rsidRPr="002B69E0" w:rsidRDefault="002B1A24" w:rsidP="00C77650"/>
        </w:tc>
        <w:tc>
          <w:tcPr>
            <w:tcW w:w="630" w:type="dxa"/>
          </w:tcPr>
          <w:p w14:paraId="70C2B068" w14:textId="77777777" w:rsidR="002B1A24" w:rsidRPr="002B69E0" w:rsidRDefault="002B1A24" w:rsidP="00C77650">
            <w:r w:rsidRPr="002B69E0">
              <w:t>4.1</w:t>
            </w:r>
          </w:p>
        </w:tc>
        <w:tc>
          <w:tcPr>
            <w:tcW w:w="9900" w:type="dxa"/>
            <w:gridSpan w:val="2"/>
          </w:tcPr>
          <w:p w14:paraId="77F67532" w14:textId="4A797267" w:rsidR="002B1A24" w:rsidRPr="002B69E0" w:rsidRDefault="002B1A24" w:rsidP="00C77650">
            <w:r w:rsidRPr="002B69E0">
              <w:t xml:space="preserve">In case of error in the extension of prices in the </w:t>
            </w:r>
            <w:r w:rsidR="00DA7492">
              <w:t>proposal</w:t>
            </w:r>
            <w:r w:rsidRPr="002B69E0">
              <w:t xml:space="preserve">, the unit price will govern.  No </w:t>
            </w:r>
            <w:r w:rsidR="00DA7492">
              <w:t>proposal</w:t>
            </w:r>
            <w:r w:rsidRPr="002B69E0">
              <w:t xml:space="preserve"> shall be altered or amended after the specified time for opening </w:t>
            </w:r>
            <w:r w:rsidR="00DA7492">
              <w:t>proposal</w:t>
            </w:r>
            <w:r w:rsidRPr="002B69E0">
              <w:t>s.</w:t>
            </w:r>
          </w:p>
        </w:tc>
      </w:tr>
      <w:tr w:rsidR="002B1A24" w:rsidRPr="002B69E0" w14:paraId="34BB6B93" w14:textId="77777777" w:rsidTr="00460389">
        <w:tc>
          <w:tcPr>
            <w:tcW w:w="468" w:type="dxa"/>
          </w:tcPr>
          <w:p w14:paraId="6CB9042B" w14:textId="77777777" w:rsidR="002B1A24" w:rsidRPr="002B69E0" w:rsidRDefault="002B1A24" w:rsidP="00C77650"/>
        </w:tc>
        <w:tc>
          <w:tcPr>
            <w:tcW w:w="630" w:type="dxa"/>
          </w:tcPr>
          <w:p w14:paraId="10E1D5DE" w14:textId="77777777" w:rsidR="002B1A24" w:rsidRPr="002B69E0" w:rsidRDefault="002B1A24" w:rsidP="00C77650"/>
        </w:tc>
        <w:tc>
          <w:tcPr>
            <w:tcW w:w="9900" w:type="dxa"/>
            <w:gridSpan w:val="2"/>
          </w:tcPr>
          <w:p w14:paraId="42D65D05" w14:textId="77777777" w:rsidR="002B1A24" w:rsidRPr="002B69E0" w:rsidRDefault="002B1A24" w:rsidP="00C77650"/>
        </w:tc>
      </w:tr>
      <w:tr w:rsidR="002B1A24" w:rsidRPr="002B69E0" w14:paraId="0FC58EC5" w14:textId="77777777" w:rsidTr="00460389">
        <w:tc>
          <w:tcPr>
            <w:tcW w:w="468" w:type="dxa"/>
          </w:tcPr>
          <w:p w14:paraId="151AA951" w14:textId="77777777" w:rsidR="002B1A24" w:rsidRPr="002B69E0" w:rsidRDefault="002B1A24" w:rsidP="00C77650">
            <w:r w:rsidRPr="002B69E0">
              <w:br w:type="page"/>
              <w:t>5.</w:t>
            </w:r>
          </w:p>
        </w:tc>
        <w:tc>
          <w:tcPr>
            <w:tcW w:w="4140" w:type="dxa"/>
            <w:gridSpan w:val="2"/>
          </w:tcPr>
          <w:p w14:paraId="3ADE43C5" w14:textId="77777777" w:rsidR="002B1A24" w:rsidRPr="002B69E0" w:rsidRDefault="002B1A24" w:rsidP="00C77650">
            <w:pPr>
              <w:rPr>
                <w:b/>
              </w:rPr>
            </w:pPr>
            <w:r w:rsidRPr="002B69E0">
              <w:rPr>
                <w:b/>
              </w:rPr>
              <w:t>AWARD</w:t>
            </w:r>
          </w:p>
        </w:tc>
        <w:tc>
          <w:tcPr>
            <w:tcW w:w="6390" w:type="dxa"/>
          </w:tcPr>
          <w:p w14:paraId="7BDAB102" w14:textId="77777777" w:rsidR="002B1A24" w:rsidRPr="002B69E0" w:rsidRDefault="002B1A24" w:rsidP="00C77650"/>
        </w:tc>
      </w:tr>
      <w:tr w:rsidR="002B1A24" w:rsidRPr="002B69E0" w14:paraId="3151026E" w14:textId="77777777" w:rsidTr="00460389">
        <w:tc>
          <w:tcPr>
            <w:tcW w:w="468" w:type="dxa"/>
          </w:tcPr>
          <w:p w14:paraId="2902C48E" w14:textId="77777777" w:rsidR="002B1A24" w:rsidRPr="002B69E0" w:rsidRDefault="002B1A24" w:rsidP="00C77650"/>
        </w:tc>
        <w:tc>
          <w:tcPr>
            <w:tcW w:w="630" w:type="dxa"/>
          </w:tcPr>
          <w:p w14:paraId="6A3B3CC5" w14:textId="77777777" w:rsidR="002B1A24" w:rsidRPr="002B69E0" w:rsidRDefault="002B1A24" w:rsidP="00C77650">
            <w:r w:rsidRPr="002B69E0">
              <w:t>5.1</w:t>
            </w:r>
          </w:p>
        </w:tc>
        <w:tc>
          <w:tcPr>
            <w:tcW w:w="9900" w:type="dxa"/>
            <w:gridSpan w:val="2"/>
          </w:tcPr>
          <w:p w14:paraId="7D9752D0" w14:textId="1E5B5ED3" w:rsidR="002B1A24" w:rsidRPr="002B69E0" w:rsidRDefault="002B1A24" w:rsidP="00C77650">
            <w:r w:rsidRPr="002B69E0">
              <w:t>Contracts and purchases will be made or entered into with the</w:t>
            </w:r>
            <w:r w:rsidR="008079C3">
              <w:t xml:space="preserve"> </w:t>
            </w:r>
            <w:r w:rsidR="00DA7492">
              <w:t>respondent</w:t>
            </w:r>
            <w:r w:rsidR="008079C3">
              <w:t>(s) whose proposal(s) is/are determined to be the most advantageous to the University considering price and evaluation factors set forth in the RFP.</w:t>
            </w:r>
          </w:p>
        </w:tc>
      </w:tr>
      <w:tr w:rsidR="002B1A24" w:rsidRPr="002B69E0" w14:paraId="602825FE" w14:textId="77777777" w:rsidTr="00460389">
        <w:tc>
          <w:tcPr>
            <w:tcW w:w="468" w:type="dxa"/>
          </w:tcPr>
          <w:p w14:paraId="34C4FA7D" w14:textId="77777777" w:rsidR="002B1A24" w:rsidRPr="002B69E0" w:rsidRDefault="002B1A24" w:rsidP="00C77650"/>
        </w:tc>
        <w:tc>
          <w:tcPr>
            <w:tcW w:w="630" w:type="dxa"/>
          </w:tcPr>
          <w:p w14:paraId="03CA6887" w14:textId="77777777" w:rsidR="00F86929" w:rsidRPr="00CB509A" w:rsidRDefault="00F86929" w:rsidP="00C77650"/>
          <w:p w14:paraId="0718B1BA" w14:textId="71DA0EA7" w:rsidR="002B1A24" w:rsidRPr="00CB509A" w:rsidRDefault="002B1A24" w:rsidP="00C77650">
            <w:r w:rsidRPr="00CB509A">
              <w:t>5.</w:t>
            </w:r>
            <w:r w:rsidR="008079C3">
              <w:t>2</w:t>
            </w:r>
          </w:p>
          <w:p w14:paraId="5966E644" w14:textId="77777777" w:rsidR="001175D5" w:rsidRPr="00CB509A" w:rsidRDefault="001175D5" w:rsidP="00C77650"/>
          <w:p w14:paraId="5B9C934C" w14:textId="77777777" w:rsidR="001175D5" w:rsidRPr="00CB509A" w:rsidRDefault="001175D5" w:rsidP="00C77650"/>
          <w:p w14:paraId="3FDAFCAA" w14:textId="3AC96B87" w:rsidR="001175D5" w:rsidRPr="00CB509A" w:rsidRDefault="001175D5" w:rsidP="00C77650"/>
        </w:tc>
        <w:tc>
          <w:tcPr>
            <w:tcW w:w="9900" w:type="dxa"/>
            <w:gridSpan w:val="2"/>
          </w:tcPr>
          <w:p w14:paraId="4F1BE01F" w14:textId="77777777" w:rsidR="00F86929" w:rsidRPr="00CB509A" w:rsidRDefault="00F86929" w:rsidP="00C77650"/>
          <w:p w14:paraId="33124D31" w14:textId="124C8C4A" w:rsidR="00675778" w:rsidRPr="00CB509A" w:rsidRDefault="002B1A24" w:rsidP="00DB2331">
            <w:r w:rsidRPr="00CB509A">
              <w:t xml:space="preserve">A written purchase order or contract award mailed, or otherwise furnished, to the successful </w:t>
            </w:r>
            <w:r w:rsidR="00DA7492">
              <w:t>respondent</w:t>
            </w:r>
            <w:r w:rsidRPr="00CB509A">
              <w:t xml:space="preserve"> within the time of acceptance</w:t>
            </w:r>
            <w:r w:rsidR="00877C8E" w:rsidRPr="00CB509A">
              <w:t xml:space="preserve"> as</w:t>
            </w:r>
            <w:r w:rsidRPr="00CB509A">
              <w:t xml:space="preserve"> specified in the</w:t>
            </w:r>
            <w:r w:rsidR="00877C8E" w:rsidRPr="00CB509A">
              <w:t xml:space="preserve"> RFP </w:t>
            </w:r>
            <w:r w:rsidRPr="00CB509A">
              <w:t xml:space="preserve">results in a binding contract without further action by either party.  The contract shall not be assignable by the </w:t>
            </w:r>
            <w:r w:rsidR="00972E3B">
              <w:t>Supplier</w:t>
            </w:r>
            <w:r w:rsidRPr="00CB509A">
              <w:t xml:space="preserve"> in whole or part without the written consent of the University.</w:t>
            </w:r>
          </w:p>
        </w:tc>
      </w:tr>
      <w:tr w:rsidR="002B1A24" w:rsidRPr="002B69E0" w14:paraId="787AEB4F" w14:textId="77777777" w:rsidTr="00460389">
        <w:tc>
          <w:tcPr>
            <w:tcW w:w="468" w:type="dxa"/>
          </w:tcPr>
          <w:p w14:paraId="14452E07" w14:textId="0E728481" w:rsidR="002B1A24" w:rsidRPr="002B69E0" w:rsidRDefault="00F91A41" w:rsidP="004A5961">
            <w:r>
              <w:t>6</w:t>
            </w:r>
            <w:r w:rsidR="008E2F28">
              <w:t>.</w:t>
            </w:r>
          </w:p>
        </w:tc>
        <w:tc>
          <w:tcPr>
            <w:tcW w:w="4140" w:type="dxa"/>
            <w:gridSpan w:val="2"/>
          </w:tcPr>
          <w:p w14:paraId="3D036F80" w14:textId="77777777" w:rsidR="002B1A24" w:rsidRPr="002B69E0" w:rsidRDefault="002B1A24" w:rsidP="00C77650">
            <w:pPr>
              <w:rPr>
                <w:b/>
              </w:rPr>
            </w:pPr>
            <w:r w:rsidRPr="002B69E0">
              <w:rPr>
                <w:b/>
              </w:rPr>
              <w:t>WAIVER</w:t>
            </w:r>
          </w:p>
        </w:tc>
        <w:tc>
          <w:tcPr>
            <w:tcW w:w="6390" w:type="dxa"/>
          </w:tcPr>
          <w:p w14:paraId="47D95ABD" w14:textId="77777777" w:rsidR="002B1A24" w:rsidRPr="002B69E0" w:rsidRDefault="002B1A24" w:rsidP="00C77650"/>
        </w:tc>
      </w:tr>
      <w:tr w:rsidR="002B1A24" w:rsidRPr="002B69E0" w14:paraId="3D1CF2B6" w14:textId="77777777" w:rsidTr="00460389">
        <w:tc>
          <w:tcPr>
            <w:tcW w:w="468" w:type="dxa"/>
          </w:tcPr>
          <w:p w14:paraId="1EA2300F" w14:textId="77777777" w:rsidR="002B1A24" w:rsidRPr="002B69E0" w:rsidRDefault="002B1A24" w:rsidP="00C77650"/>
        </w:tc>
        <w:tc>
          <w:tcPr>
            <w:tcW w:w="630" w:type="dxa"/>
          </w:tcPr>
          <w:p w14:paraId="4F1A7AC0" w14:textId="7B45017E" w:rsidR="002B1A24" w:rsidRPr="002B69E0" w:rsidRDefault="00F91A41" w:rsidP="00C77650">
            <w:r>
              <w:t>6</w:t>
            </w:r>
            <w:r w:rsidR="002B1A24" w:rsidRPr="002B69E0">
              <w:t>.1</w:t>
            </w:r>
          </w:p>
        </w:tc>
        <w:tc>
          <w:tcPr>
            <w:tcW w:w="9900" w:type="dxa"/>
            <w:gridSpan w:val="2"/>
          </w:tcPr>
          <w:p w14:paraId="45E406A5" w14:textId="77777777" w:rsidR="00E443C7" w:rsidRPr="002B69E0" w:rsidRDefault="002B1A24" w:rsidP="00C77650">
            <w:r w:rsidRPr="002B69E0">
              <w:t xml:space="preserve">The University reserves the right to waive any General Condition, Special Condition, or minor specification deviation when considered to be in the best interest of the University, so long as such waiver is not given so as to deliberately </w:t>
            </w:r>
          </w:p>
          <w:p w14:paraId="2B684AF3" w14:textId="77777777" w:rsidR="00675778" w:rsidRDefault="002B1A24" w:rsidP="00C77650">
            <w:r w:rsidRPr="002B69E0">
              <w:t xml:space="preserve">favor any single </w:t>
            </w:r>
            <w:r w:rsidR="00972E3B">
              <w:t>Supplier</w:t>
            </w:r>
            <w:r w:rsidRPr="002B69E0">
              <w:t xml:space="preserve"> and would have the same effect on all </w:t>
            </w:r>
            <w:r w:rsidR="00972E3B">
              <w:t>Supplier</w:t>
            </w:r>
            <w:r w:rsidRPr="002B69E0">
              <w:t>s.</w:t>
            </w:r>
          </w:p>
          <w:p w14:paraId="57DFBB30" w14:textId="21574113" w:rsidR="00F91A41" w:rsidRPr="002B69E0" w:rsidRDefault="00F91A41" w:rsidP="00C77650"/>
        </w:tc>
      </w:tr>
      <w:tr w:rsidR="002B1A24" w:rsidRPr="002B69E0" w14:paraId="4DB5F874" w14:textId="77777777" w:rsidTr="00460389">
        <w:tc>
          <w:tcPr>
            <w:tcW w:w="468" w:type="dxa"/>
          </w:tcPr>
          <w:p w14:paraId="4203E047" w14:textId="5A520D46" w:rsidR="002B1A24" w:rsidRPr="002B69E0" w:rsidRDefault="00F91A41" w:rsidP="004A5961">
            <w:r>
              <w:t>7</w:t>
            </w:r>
            <w:r w:rsidR="008E2F28">
              <w:t>.</w:t>
            </w:r>
          </w:p>
        </w:tc>
        <w:tc>
          <w:tcPr>
            <w:tcW w:w="4140" w:type="dxa"/>
            <w:gridSpan w:val="2"/>
          </w:tcPr>
          <w:p w14:paraId="29BFDB76" w14:textId="77777777" w:rsidR="002B1A24" w:rsidRPr="002B69E0" w:rsidRDefault="002B1A24" w:rsidP="00C77650">
            <w:pPr>
              <w:rPr>
                <w:b/>
              </w:rPr>
            </w:pPr>
            <w:r w:rsidRPr="002B69E0">
              <w:rPr>
                <w:b/>
              </w:rPr>
              <w:t>ADDENDA</w:t>
            </w:r>
          </w:p>
        </w:tc>
        <w:tc>
          <w:tcPr>
            <w:tcW w:w="6390" w:type="dxa"/>
          </w:tcPr>
          <w:p w14:paraId="405310BD" w14:textId="77777777" w:rsidR="002B1A24" w:rsidRPr="002B69E0" w:rsidRDefault="002B1A24" w:rsidP="00C77650"/>
        </w:tc>
      </w:tr>
      <w:tr w:rsidR="002B1A24" w:rsidRPr="002B69E0" w14:paraId="34918546" w14:textId="77777777" w:rsidTr="00460389">
        <w:tc>
          <w:tcPr>
            <w:tcW w:w="468" w:type="dxa"/>
          </w:tcPr>
          <w:p w14:paraId="59095327" w14:textId="77777777" w:rsidR="002B1A24" w:rsidRPr="002B69E0" w:rsidRDefault="002B1A24" w:rsidP="00C77650"/>
        </w:tc>
        <w:tc>
          <w:tcPr>
            <w:tcW w:w="630" w:type="dxa"/>
          </w:tcPr>
          <w:p w14:paraId="55C7F747" w14:textId="071D0334" w:rsidR="002B1A24" w:rsidRPr="002B69E0" w:rsidRDefault="00F91A41" w:rsidP="00C77650">
            <w:r>
              <w:t>7</w:t>
            </w:r>
            <w:r w:rsidR="002B1A24" w:rsidRPr="002B69E0">
              <w:t>.1</w:t>
            </w:r>
          </w:p>
        </w:tc>
        <w:tc>
          <w:tcPr>
            <w:tcW w:w="9900" w:type="dxa"/>
            <w:gridSpan w:val="2"/>
          </w:tcPr>
          <w:p w14:paraId="73663F26" w14:textId="3A51576D" w:rsidR="002B1A24" w:rsidRPr="002B69E0" w:rsidRDefault="002B1A24" w:rsidP="00C77650">
            <w:r w:rsidRPr="002B69E0">
              <w:t xml:space="preserve">Addenda modifying plans and/or specifications may be issued if time permits.  No addendum will be issued within a period of </w:t>
            </w:r>
            <w:r w:rsidR="00EA070F" w:rsidRPr="002B69E0">
              <w:t>three (</w:t>
            </w:r>
            <w:r w:rsidRPr="002B69E0">
              <w:t xml:space="preserve">3) working days prior to the time and date set for the </w:t>
            </w:r>
            <w:r w:rsidR="00DA7492">
              <w:t>proposal</w:t>
            </w:r>
            <w:r w:rsidRPr="002B69E0">
              <w:t xml:space="preserve"> opening.  Should it become necessary to issue an addendum within the three-day period prior to the </w:t>
            </w:r>
            <w:r w:rsidR="00DA7492">
              <w:t>proposal</w:t>
            </w:r>
            <w:r w:rsidRPr="002B69E0">
              <w:t xml:space="preserve"> opening, the </w:t>
            </w:r>
            <w:r w:rsidR="00DA7492">
              <w:t>proposal</w:t>
            </w:r>
            <w:r w:rsidRPr="002B69E0">
              <w:t xml:space="preserve"> date will be reset giving </w:t>
            </w:r>
            <w:r w:rsidR="00DA7492">
              <w:t>respondents</w:t>
            </w:r>
            <w:r w:rsidRPr="002B69E0">
              <w:t xml:space="preserve"> ample time to answer the addendum.</w:t>
            </w:r>
          </w:p>
        </w:tc>
      </w:tr>
      <w:tr w:rsidR="002B1A24" w:rsidRPr="002B69E0" w14:paraId="521601E0" w14:textId="77777777" w:rsidTr="00460389">
        <w:tc>
          <w:tcPr>
            <w:tcW w:w="468" w:type="dxa"/>
          </w:tcPr>
          <w:p w14:paraId="4DB29AA2" w14:textId="77777777" w:rsidR="002B1A24" w:rsidRPr="002B69E0" w:rsidRDefault="002B1A24" w:rsidP="00C77650"/>
        </w:tc>
        <w:tc>
          <w:tcPr>
            <w:tcW w:w="630" w:type="dxa"/>
          </w:tcPr>
          <w:p w14:paraId="57E30846" w14:textId="77777777" w:rsidR="00F86929" w:rsidRPr="002B69E0" w:rsidRDefault="00F86929" w:rsidP="00C77650"/>
          <w:p w14:paraId="3BC153F3" w14:textId="3A5607C9" w:rsidR="002B1A24" w:rsidRPr="002B69E0" w:rsidRDefault="00F91A41" w:rsidP="00C77650">
            <w:r>
              <w:t>7</w:t>
            </w:r>
            <w:r w:rsidR="002B1A24" w:rsidRPr="002B69E0">
              <w:t>.2</w:t>
            </w:r>
          </w:p>
        </w:tc>
        <w:tc>
          <w:tcPr>
            <w:tcW w:w="9900" w:type="dxa"/>
            <w:gridSpan w:val="2"/>
          </w:tcPr>
          <w:p w14:paraId="02BE680C" w14:textId="77777777" w:rsidR="00F86929" w:rsidRPr="002B69E0" w:rsidRDefault="00F86929" w:rsidP="00C77650"/>
          <w:p w14:paraId="5DAA54DF" w14:textId="2BFAB787" w:rsidR="002B1A24" w:rsidRPr="002B69E0" w:rsidRDefault="002B1A24" w:rsidP="00C77650">
            <w:r w:rsidRPr="002B69E0">
              <w:t xml:space="preserve">Only written addenda </w:t>
            </w:r>
            <w:proofErr w:type="gramStart"/>
            <w:r w:rsidRPr="002B69E0">
              <w:t>is</w:t>
            </w:r>
            <w:proofErr w:type="gramEnd"/>
            <w:r w:rsidRPr="002B69E0">
              <w:t xml:space="preserve"> part of the </w:t>
            </w:r>
            <w:r w:rsidR="00DA7492">
              <w:t>proposal</w:t>
            </w:r>
            <w:r w:rsidRPr="002B69E0">
              <w:t xml:space="preserve"> packet and should be considered.</w:t>
            </w:r>
          </w:p>
          <w:p w14:paraId="6A86D7E9" w14:textId="77777777" w:rsidR="00675778" w:rsidRPr="002B69E0" w:rsidRDefault="00675778" w:rsidP="00C77650"/>
        </w:tc>
      </w:tr>
      <w:tr w:rsidR="002B1A24" w:rsidRPr="002B69E0" w14:paraId="79F901E0" w14:textId="77777777" w:rsidTr="00460389">
        <w:tc>
          <w:tcPr>
            <w:tcW w:w="468" w:type="dxa"/>
          </w:tcPr>
          <w:p w14:paraId="7A3BC466" w14:textId="18D4210E" w:rsidR="002B1A24" w:rsidRPr="002B69E0" w:rsidRDefault="0020204F" w:rsidP="004A5961">
            <w:r>
              <w:t>8</w:t>
            </w:r>
            <w:r w:rsidR="008E2F28">
              <w:t>.</w:t>
            </w:r>
          </w:p>
        </w:tc>
        <w:tc>
          <w:tcPr>
            <w:tcW w:w="4140" w:type="dxa"/>
            <w:gridSpan w:val="2"/>
          </w:tcPr>
          <w:p w14:paraId="61EA8127" w14:textId="063B65EA" w:rsidR="002B1A24" w:rsidRPr="002B69E0" w:rsidRDefault="00DA7492" w:rsidP="00C77650">
            <w:pPr>
              <w:rPr>
                <w:b/>
              </w:rPr>
            </w:pPr>
            <w:r>
              <w:rPr>
                <w:b/>
              </w:rPr>
              <w:t>PROPOSAL</w:t>
            </w:r>
            <w:r w:rsidR="002B1A24" w:rsidRPr="002B69E0">
              <w:rPr>
                <w:b/>
              </w:rPr>
              <w:t xml:space="preserve"> OPENINGS</w:t>
            </w:r>
          </w:p>
        </w:tc>
        <w:tc>
          <w:tcPr>
            <w:tcW w:w="6390" w:type="dxa"/>
          </w:tcPr>
          <w:p w14:paraId="7C6997FF" w14:textId="77777777" w:rsidR="002B1A24" w:rsidRPr="002B69E0" w:rsidRDefault="002B1A24" w:rsidP="00C77650"/>
        </w:tc>
      </w:tr>
      <w:tr w:rsidR="002B1A24" w:rsidRPr="002B69E0" w14:paraId="3CA5B0EB" w14:textId="77777777" w:rsidTr="00460389">
        <w:tc>
          <w:tcPr>
            <w:tcW w:w="468" w:type="dxa"/>
          </w:tcPr>
          <w:p w14:paraId="60C9F279" w14:textId="77777777" w:rsidR="002B1A24" w:rsidRPr="002B69E0" w:rsidRDefault="002B1A24" w:rsidP="00C77650"/>
        </w:tc>
        <w:tc>
          <w:tcPr>
            <w:tcW w:w="630" w:type="dxa"/>
          </w:tcPr>
          <w:p w14:paraId="3E67EECA" w14:textId="0D5BB022" w:rsidR="002B1A24" w:rsidRPr="002B69E0" w:rsidRDefault="0020204F" w:rsidP="00C77650">
            <w:r>
              <w:t>8</w:t>
            </w:r>
            <w:r w:rsidR="002B1A24" w:rsidRPr="002B69E0">
              <w:t>.1</w:t>
            </w:r>
          </w:p>
        </w:tc>
        <w:tc>
          <w:tcPr>
            <w:tcW w:w="9900" w:type="dxa"/>
            <w:gridSpan w:val="2"/>
          </w:tcPr>
          <w:p w14:paraId="34408543" w14:textId="178B2736" w:rsidR="002B1A24" w:rsidRPr="002B69E0" w:rsidRDefault="00DA7492" w:rsidP="00C77650">
            <w:r>
              <w:t>Proposal</w:t>
            </w:r>
            <w:r w:rsidR="002B1A24" w:rsidRPr="002B69E0">
              <w:t xml:space="preserve"> opening will be conducted open to the public.  </w:t>
            </w:r>
            <w:r w:rsidR="00DB1659">
              <w:t xml:space="preserve">No award will be made.  Only names of </w:t>
            </w:r>
            <w:r>
              <w:t>respondents</w:t>
            </w:r>
            <w:r w:rsidR="00DB1659">
              <w:t xml:space="preserve"> and a preliminary determination of proposal responsiveness will be made. </w:t>
            </w:r>
          </w:p>
          <w:p w14:paraId="2A4538ED" w14:textId="77777777" w:rsidR="00675778" w:rsidRPr="002B69E0" w:rsidRDefault="00675778" w:rsidP="00C77650"/>
        </w:tc>
      </w:tr>
      <w:tr w:rsidR="00633955" w:rsidRPr="002B69E0" w14:paraId="5E0C76F9" w14:textId="77777777" w:rsidTr="004A725A">
        <w:tc>
          <w:tcPr>
            <w:tcW w:w="468" w:type="dxa"/>
          </w:tcPr>
          <w:p w14:paraId="0AAE5D51" w14:textId="77777777" w:rsidR="00633955" w:rsidRDefault="00633955" w:rsidP="004A725A">
            <w:bookmarkStart w:id="0" w:name="_Hlk493581255"/>
          </w:p>
          <w:p w14:paraId="01D82704" w14:textId="758BAE65" w:rsidR="00F91A41" w:rsidRPr="002B69E0" w:rsidRDefault="00F91A41" w:rsidP="004A725A"/>
        </w:tc>
        <w:tc>
          <w:tcPr>
            <w:tcW w:w="4140" w:type="dxa"/>
            <w:gridSpan w:val="2"/>
          </w:tcPr>
          <w:p w14:paraId="5C5D6EDC" w14:textId="77777777" w:rsidR="00633955" w:rsidRPr="002B69E0" w:rsidRDefault="00633955" w:rsidP="004A725A">
            <w:pPr>
              <w:rPr>
                <w:b/>
              </w:rPr>
            </w:pPr>
          </w:p>
        </w:tc>
        <w:tc>
          <w:tcPr>
            <w:tcW w:w="6390" w:type="dxa"/>
          </w:tcPr>
          <w:p w14:paraId="0772E6CA" w14:textId="77777777" w:rsidR="00633955" w:rsidRPr="002B69E0" w:rsidRDefault="00633955" w:rsidP="004A725A"/>
        </w:tc>
      </w:tr>
      <w:tr w:rsidR="00633955" w:rsidRPr="002B69E0" w14:paraId="5F1E9214" w14:textId="77777777" w:rsidTr="004A725A">
        <w:tc>
          <w:tcPr>
            <w:tcW w:w="468" w:type="dxa"/>
          </w:tcPr>
          <w:p w14:paraId="1F3D1303" w14:textId="77777777" w:rsidR="00633955" w:rsidRPr="002B69E0" w:rsidRDefault="00633955" w:rsidP="004A725A"/>
        </w:tc>
        <w:tc>
          <w:tcPr>
            <w:tcW w:w="630" w:type="dxa"/>
          </w:tcPr>
          <w:p w14:paraId="050F2ACB" w14:textId="77777777" w:rsidR="00633955" w:rsidRPr="002B69E0" w:rsidRDefault="00633955" w:rsidP="004A725A"/>
        </w:tc>
        <w:tc>
          <w:tcPr>
            <w:tcW w:w="9900" w:type="dxa"/>
            <w:gridSpan w:val="2"/>
          </w:tcPr>
          <w:p w14:paraId="31E952E9" w14:textId="77777777" w:rsidR="00633955" w:rsidRPr="002B69E0" w:rsidRDefault="00633955" w:rsidP="004A725A"/>
        </w:tc>
      </w:tr>
    </w:tbl>
    <w:bookmarkEnd w:id="0"/>
    <w:p w14:paraId="32D6F683" w14:textId="4B7805FE" w:rsidR="00C42311" w:rsidRPr="002B69E0" w:rsidRDefault="002B1A24" w:rsidP="00460389">
      <w:pPr>
        <w:pStyle w:val="BodyText"/>
        <w:jc w:val="left"/>
        <w:rPr>
          <w:rFonts w:ascii="Times New Roman" w:hAnsi="Times New Roman"/>
        </w:rPr>
        <w:sectPr w:rsidR="00C42311" w:rsidRPr="002B69E0" w:rsidSect="00B874F6">
          <w:footerReference w:type="default" r:id="rId8"/>
          <w:headerReference w:type="first" r:id="rId9"/>
          <w:footerReference w:type="first" r:id="rId10"/>
          <w:pgSz w:w="12240" w:h="15840" w:code="1"/>
          <w:pgMar w:top="245" w:right="720" w:bottom="360" w:left="720" w:header="432" w:footer="432" w:gutter="0"/>
          <w:cols w:space="720"/>
          <w:titlePg/>
        </w:sectPr>
      </w:pPr>
      <w:r w:rsidRPr="002B69E0">
        <w:rPr>
          <w:rFonts w:ascii="Times New Roman" w:hAnsi="Times New Roman"/>
        </w:rPr>
        <w:t xml:space="preserve">ALL </w:t>
      </w:r>
      <w:r w:rsidR="00DA7492">
        <w:rPr>
          <w:rFonts w:ascii="Times New Roman" w:hAnsi="Times New Roman"/>
        </w:rPr>
        <w:t>PROPOSAL</w:t>
      </w:r>
      <w:r w:rsidRPr="002B69E0">
        <w:rPr>
          <w:rFonts w:ascii="Times New Roman" w:hAnsi="Times New Roman"/>
        </w:rPr>
        <w:t xml:space="preserve">S SUBMITTED SHALL BE IN COMPLIANCE WITH THE GENERAL CONDITIONS SET FORTH HEREIN.  THE </w:t>
      </w:r>
      <w:r w:rsidR="00DA7492">
        <w:rPr>
          <w:rFonts w:ascii="Times New Roman" w:hAnsi="Times New Roman"/>
        </w:rPr>
        <w:t>PROPOSAL</w:t>
      </w:r>
      <w:r w:rsidRPr="002B69E0">
        <w:rPr>
          <w:rFonts w:ascii="Times New Roman" w:hAnsi="Times New Roman"/>
        </w:rPr>
        <w:t xml:space="preserve"> PROCEDURES FOLLOWED BY THIS OFFICE WILL BE IN ACCORDANCE WITH THESE CONDITIONS.  THEREFORE, ALL </w:t>
      </w:r>
      <w:r w:rsidR="00972E3B">
        <w:rPr>
          <w:rFonts w:ascii="Times New Roman" w:hAnsi="Times New Roman"/>
        </w:rPr>
        <w:t>SUPPLIER</w:t>
      </w:r>
      <w:r w:rsidRPr="002B69E0">
        <w:rPr>
          <w:rFonts w:ascii="Times New Roman" w:hAnsi="Times New Roman"/>
        </w:rPr>
        <w:t xml:space="preserve">S ARE URGED TO READ AND UNDERSTAND THESE CONDITIONS PRIOR TO SUBMITTING A </w:t>
      </w:r>
      <w:r w:rsidR="00DA7492">
        <w:rPr>
          <w:rFonts w:ascii="Times New Roman" w:hAnsi="Times New Roman"/>
        </w:rPr>
        <w:t>PROPOSAL</w:t>
      </w:r>
      <w:r w:rsidRPr="002B69E0">
        <w:rPr>
          <w:rFonts w:ascii="Times New Roman" w:hAnsi="Times New Roman"/>
        </w:rPr>
        <w:t>.</w:t>
      </w:r>
    </w:p>
    <w:p w14:paraId="7BBBD2FB" w14:textId="798D1767" w:rsidR="007E4901" w:rsidRPr="00463B1B" w:rsidRDefault="007E4901" w:rsidP="007E4901">
      <w:pPr>
        <w:tabs>
          <w:tab w:val="left" w:pos="1440"/>
        </w:tabs>
        <w:outlineLvl w:val="0"/>
        <w:rPr>
          <w:b/>
          <w:sz w:val="22"/>
          <w:szCs w:val="22"/>
        </w:rPr>
      </w:pPr>
      <w:r w:rsidRPr="00463B1B">
        <w:rPr>
          <w:b/>
          <w:sz w:val="22"/>
          <w:szCs w:val="22"/>
        </w:rPr>
        <w:lastRenderedPageBreak/>
        <w:t>General Campus Background for University of Arkansas</w:t>
      </w:r>
      <w:r w:rsidR="00D74B31">
        <w:rPr>
          <w:b/>
          <w:sz w:val="22"/>
          <w:szCs w:val="22"/>
        </w:rPr>
        <w:t xml:space="preserve"> System</w:t>
      </w:r>
    </w:p>
    <w:p w14:paraId="7903D5F8" w14:textId="6C49D7DE" w:rsidR="00F91A41" w:rsidRDefault="00F91A41" w:rsidP="00833F55">
      <w:pPr>
        <w:rPr>
          <w:sz w:val="22"/>
          <w:szCs w:val="22"/>
        </w:rPr>
      </w:pPr>
      <w:r>
        <w:rPr>
          <w:sz w:val="22"/>
          <w:szCs w:val="22"/>
        </w:rPr>
        <w:t>The University of Arkansas System</w:t>
      </w:r>
      <w:r w:rsidR="003F1F25">
        <w:rPr>
          <w:sz w:val="22"/>
          <w:szCs w:val="22"/>
        </w:rPr>
        <w:t xml:space="preserve"> is c</w:t>
      </w:r>
      <w:r>
        <w:rPr>
          <w:sz w:val="22"/>
          <w:szCs w:val="22"/>
        </w:rPr>
        <w:t>omposed of 2</w:t>
      </w:r>
      <w:r w:rsidR="00775DBB">
        <w:rPr>
          <w:sz w:val="22"/>
          <w:szCs w:val="22"/>
        </w:rPr>
        <w:t>1</w:t>
      </w:r>
      <w:r w:rsidR="00D74B31">
        <w:rPr>
          <w:sz w:val="22"/>
          <w:szCs w:val="22"/>
        </w:rPr>
        <w:t xml:space="preserve"> educational and related entities</w:t>
      </w:r>
      <w:r>
        <w:rPr>
          <w:sz w:val="22"/>
          <w:szCs w:val="22"/>
        </w:rPr>
        <w:t xml:space="preserve"> across Arkansas, </w:t>
      </w:r>
      <w:r w:rsidR="003F1F25">
        <w:rPr>
          <w:sz w:val="22"/>
          <w:szCs w:val="22"/>
        </w:rPr>
        <w:t xml:space="preserve">and </w:t>
      </w:r>
      <w:r>
        <w:rPr>
          <w:sz w:val="22"/>
          <w:szCs w:val="22"/>
        </w:rPr>
        <w:t xml:space="preserve">includes the state’s 1871 flagship, land-grant research university at Fayetteville; UAMS, Arkansas’s premier institution for medical education, treatment and research; a major metropolitan university; an 1890 land-grant university; two regional universities serving southern and western Arkansas; seven community colleges; two schools of law; a presidential school; a residential math and science high school; a 100 percent online university and divisions of agriculture, archeology and criminal justice.  A full listing can be found at </w:t>
      </w:r>
      <w:hyperlink r:id="rId11" w:history="1">
        <w:r w:rsidRPr="00300957">
          <w:rPr>
            <w:rStyle w:val="Hyperlink"/>
            <w:sz w:val="22"/>
            <w:szCs w:val="22"/>
          </w:rPr>
          <w:t>https://www.uasys.edu/campuses-units/</w:t>
        </w:r>
      </w:hyperlink>
      <w:r>
        <w:rPr>
          <w:sz w:val="22"/>
          <w:szCs w:val="22"/>
        </w:rPr>
        <w:t>.</w:t>
      </w:r>
    </w:p>
    <w:p w14:paraId="4CBF9E3A" w14:textId="77777777" w:rsidR="002741CA" w:rsidRDefault="002741CA" w:rsidP="00833F55">
      <w:pPr>
        <w:rPr>
          <w:sz w:val="22"/>
          <w:szCs w:val="22"/>
        </w:rPr>
      </w:pPr>
    </w:p>
    <w:p w14:paraId="0BB0B8C1" w14:textId="77777777" w:rsidR="002741CA" w:rsidRPr="002741CA" w:rsidRDefault="002741CA" w:rsidP="002741CA">
      <w:pPr>
        <w:rPr>
          <w:b/>
          <w:sz w:val="22"/>
          <w:szCs w:val="22"/>
        </w:rPr>
      </w:pPr>
      <w:r w:rsidRPr="002741CA">
        <w:rPr>
          <w:b/>
          <w:sz w:val="22"/>
          <w:szCs w:val="22"/>
        </w:rPr>
        <w:t>About University of Arkansas Grantham</w:t>
      </w:r>
    </w:p>
    <w:p w14:paraId="15AC866D" w14:textId="06FB0D62" w:rsidR="002741CA" w:rsidRPr="002741CA" w:rsidRDefault="002741CA" w:rsidP="002741CA">
      <w:pPr>
        <w:rPr>
          <w:sz w:val="22"/>
          <w:szCs w:val="22"/>
        </w:rPr>
      </w:pPr>
      <w:r w:rsidRPr="002741CA">
        <w:rPr>
          <w:sz w:val="22"/>
          <w:szCs w:val="22"/>
        </w:rPr>
        <w:t>Since its founding in 1951, Grantham has enabled access to education for adult learners. On Nov</w:t>
      </w:r>
      <w:r w:rsidR="003E1C08">
        <w:rPr>
          <w:sz w:val="22"/>
          <w:szCs w:val="22"/>
        </w:rPr>
        <w:t>ember</w:t>
      </w:r>
      <w:r w:rsidRPr="002741CA">
        <w:rPr>
          <w:sz w:val="22"/>
          <w:szCs w:val="22"/>
        </w:rPr>
        <w:t xml:space="preserve"> 1, 2021, Grantham</w:t>
      </w:r>
    </w:p>
    <w:p w14:paraId="6E25F58D" w14:textId="2FD162F4" w:rsidR="002741CA" w:rsidRDefault="002741CA" w:rsidP="002741CA">
      <w:pPr>
        <w:rPr>
          <w:sz w:val="22"/>
          <w:szCs w:val="22"/>
        </w:rPr>
      </w:pPr>
      <w:r w:rsidRPr="002741CA">
        <w:rPr>
          <w:sz w:val="22"/>
          <w:szCs w:val="22"/>
        </w:rPr>
        <w:t>University joined the University of Arkansas System and officially became the University of Arkansas Grantham</w:t>
      </w:r>
      <w:r w:rsidR="00B246E5">
        <w:rPr>
          <w:sz w:val="22"/>
          <w:szCs w:val="22"/>
        </w:rPr>
        <w:t xml:space="preserve"> (“UA Grantham” or “University”).  UA Grantham, a fully online university, is offering more than 50 fully online degree and certificate programs</w:t>
      </w:r>
      <w:r w:rsidRPr="002741CA">
        <w:rPr>
          <w:sz w:val="22"/>
          <w:szCs w:val="22"/>
        </w:rPr>
        <w:t xml:space="preserve">. </w:t>
      </w:r>
    </w:p>
    <w:p w14:paraId="7F42E7A4" w14:textId="77777777" w:rsidR="00217A18" w:rsidRPr="00463B1B" w:rsidRDefault="00217A18" w:rsidP="00956DA8">
      <w:pPr>
        <w:pStyle w:val="BodyText"/>
        <w:tabs>
          <w:tab w:val="left" w:pos="2060"/>
        </w:tabs>
        <w:jc w:val="left"/>
        <w:rPr>
          <w:rFonts w:ascii="Times New Roman" w:hAnsi="Times New Roman"/>
          <w:sz w:val="22"/>
          <w:szCs w:val="22"/>
        </w:rPr>
      </w:pPr>
    </w:p>
    <w:p w14:paraId="44BD7963" w14:textId="247BEAFB" w:rsidR="00F426B7" w:rsidRPr="00463B1B" w:rsidRDefault="002D7737" w:rsidP="00956DA8">
      <w:pPr>
        <w:pStyle w:val="BodyText"/>
        <w:tabs>
          <w:tab w:val="left" w:pos="2060"/>
        </w:tabs>
        <w:jc w:val="left"/>
        <w:rPr>
          <w:rFonts w:ascii="Times New Roman" w:hAnsi="Times New Roman"/>
          <w:b w:val="0"/>
          <w:sz w:val="22"/>
          <w:szCs w:val="22"/>
        </w:rPr>
      </w:pPr>
      <w:r w:rsidRPr="00463B1B">
        <w:rPr>
          <w:rFonts w:ascii="Times New Roman" w:hAnsi="Times New Roman"/>
          <w:sz w:val="22"/>
          <w:szCs w:val="22"/>
        </w:rPr>
        <w:t>Agencies must submit</w:t>
      </w:r>
      <w:r w:rsidR="004B48AF" w:rsidRPr="00463B1B">
        <w:rPr>
          <w:rFonts w:ascii="Times New Roman" w:hAnsi="Times New Roman"/>
          <w:sz w:val="22"/>
          <w:szCs w:val="22"/>
        </w:rPr>
        <w:t xml:space="preserve"> </w:t>
      </w:r>
      <w:r w:rsidR="005F7009" w:rsidRPr="00463B1B">
        <w:rPr>
          <w:rFonts w:ascii="Times New Roman" w:hAnsi="Times New Roman"/>
          <w:sz w:val="22"/>
          <w:szCs w:val="22"/>
        </w:rPr>
        <w:t>one (</w:t>
      </w:r>
      <w:r w:rsidR="004B48AF" w:rsidRPr="00463B1B">
        <w:rPr>
          <w:rFonts w:ascii="Times New Roman" w:hAnsi="Times New Roman"/>
          <w:sz w:val="22"/>
          <w:szCs w:val="22"/>
        </w:rPr>
        <w:t>1</w:t>
      </w:r>
      <w:r w:rsidR="005F7009" w:rsidRPr="00463B1B">
        <w:rPr>
          <w:rFonts w:ascii="Times New Roman" w:hAnsi="Times New Roman"/>
          <w:sz w:val="22"/>
          <w:szCs w:val="22"/>
        </w:rPr>
        <w:t xml:space="preserve">) </w:t>
      </w:r>
      <w:r w:rsidR="004B48AF" w:rsidRPr="00463B1B">
        <w:rPr>
          <w:rFonts w:ascii="Times New Roman" w:hAnsi="Times New Roman"/>
          <w:sz w:val="22"/>
          <w:szCs w:val="22"/>
        </w:rPr>
        <w:t>signed original</w:t>
      </w:r>
      <w:r w:rsidR="003E1C08">
        <w:rPr>
          <w:rFonts w:ascii="Times New Roman" w:hAnsi="Times New Roman"/>
          <w:sz w:val="22"/>
          <w:szCs w:val="22"/>
        </w:rPr>
        <w:t>, one (1) signed copy,</w:t>
      </w:r>
      <w:r w:rsidR="004B48AF" w:rsidRPr="00833F55">
        <w:rPr>
          <w:rFonts w:ascii="Times New Roman" w:hAnsi="Times New Roman"/>
          <w:sz w:val="22"/>
          <w:szCs w:val="22"/>
        </w:rPr>
        <w:t xml:space="preserve"> </w:t>
      </w:r>
      <w:r w:rsidRPr="00463B1B">
        <w:rPr>
          <w:rFonts w:ascii="Times New Roman" w:hAnsi="Times New Roman"/>
          <w:sz w:val="22"/>
          <w:szCs w:val="22"/>
        </w:rPr>
        <w:t xml:space="preserve">and </w:t>
      </w:r>
      <w:r w:rsidR="00082A80" w:rsidRPr="00463B1B">
        <w:rPr>
          <w:rFonts w:ascii="Times New Roman" w:hAnsi="Times New Roman"/>
          <w:sz w:val="22"/>
          <w:szCs w:val="22"/>
        </w:rPr>
        <w:t>two (2) s</w:t>
      </w:r>
      <w:r w:rsidRPr="00463B1B">
        <w:rPr>
          <w:rFonts w:ascii="Times New Roman" w:hAnsi="Times New Roman"/>
          <w:sz w:val="22"/>
          <w:szCs w:val="22"/>
        </w:rPr>
        <w:t xml:space="preserve">oft </w:t>
      </w:r>
      <w:r w:rsidR="00082A80" w:rsidRPr="00463B1B">
        <w:rPr>
          <w:rFonts w:ascii="Times New Roman" w:hAnsi="Times New Roman"/>
          <w:sz w:val="22"/>
          <w:szCs w:val="22"/>
        </w:rPr>
        <w:t xml:space="preserve">copies </w:t>
      </w:r>
      <w:r w:rsidRPr="00463B1B">
        <w:rPr>
          <w:rFonts w:ascii="Times New Roman" w:hAnsi="Times New Roman"/>
          <w:sz w:val="22"/>
          <w:szCs w:val="22"/>
        </w:rPr>
        <w:t>(</w:t>
      </w:r>
      <w:r w:rsidR="00D74B31">
        <w:rPr>
          <w:rFonts w:ascii="Times New Roman" w:hAnsi="Times New Roman"/>
          <w:sz w:val="22"/>
          <w:szCs w:val="22"/>
        </w:rPr>
        <w:t xml:space="preserve">i.e., </w:t>
      </w:r>
      <w:r w:rsidR="00220198" w:rsidRPr="00463B1B">
        <w:rPr>
          <w:rFonts w:ascii="Times New Roman" w:hAnsi="Times New Roman"/>
          <w:sz w:val="22"/>
          <w:szCs w:val="22"/>
        </w:rPr>
        <w:t>USB Flash Drive</w:t>
      </w:r>
      <w:r w:rsidRPr="00463B1B">
        <w:rPr>
          <w:rFonts w:ascii="Times New Roman" w:hAnsi="Times New Roman"/>
          <w:sz w:val="22"/>
          <w:szCs w:val="22"/>
        </w:rPr>
        <w:t xml:space="preserve">) </w:t>
      </w:r>
      <w:r w:rsidR="004B48AF" w:rsidRPr="00463B1B">
        <w:rPr>
          <w:rFonts w:ascii="Times New Roman" w:hAnsi="Times New Roman"/>
          <w:sz w:val="22"/>
          <w:szCs w:val="22"/>
        </w:rPr>
        <w:t>of your response to this</w:t>
      </w:r>
      <w:r w:rsidR="00E654CA">
        <w:rPr>
          <w:rFonts w:ascii="Times New Roman" w:hAnsi="Times New Roman"/>
          <w:sz w:val="22"/>
          <w:szCs w:val="22"/>
        </w:rPr>
        <w:t xml:space="preserve"> </w:t>
      </w:r>
      <w:bookmarkStart w:id="1" w:name="_GoBack"/>
      <w:r w:rsidR="00E654CA">
        <w:rPr>
          <w:rFonts w:ascii="Times New Roman" w:hAnsi="Times New Roman"/>
          <w:sz w:val="22"/>
          <w:szCs w:val="22"/>
        </w:rPr>
        <w:t>Request for Proposal (“RFP”)</w:t>
      </w:r>
      <w:bookmarkEnd w:id="1"/>
      <w:r w:rsidR="004B48AF" w:rsidRPr="00463B1B">
        <w:rPr>
          <w:rFonts w:ascii="Times New Roman" w:hAnsi="Times New Roman"/>
          <w:sz w:val="22"/>
          <w:szCs w:val="22"/>
        </w:rPr>
        <w:t>.</w:t>
      </w:r>
      <w:r w:rsidR="004B48AF" w:rsidRPr="00463B1B">
        <w:rPr>
          <w:rFonts w:ascii="Times New Roman" w:hAnsi="Times New Roman"/>
          <w:b w:val="0"/>
          <w:sz w:val="22"/>
          <w:szCs w:val="22"/>
        </w:rPr>
        <w:t xml:space="preserve">  </w:t>
      </w:r>
      <w:r w:rsidR="009B1091" w:rsidRPr="00463B1B">
        <w:rPr>
          <w:rFonts w:ascii="Times New Roman" w:hAnsi="Times New Roman"/>
          <w:b w:val="0"/>
          <w:sz w:val="22"/>
          <w:szCs w:val="22"/>
        </w:rPr>
        <w:t xml:space="preserve">Please do not send </w:t>
      </w:r>
      <w:r w:rsidR="00E654CA">
        <w:rPr>
          <w:rFonts w:ascii="Times New Roman" w:hAnsi="Times New Roman"/>
          <w:b w:val="0"/>
          <w:sz w:val="22"/>
          <w:szCs w:val="22"/>
        </w:rPr>
        <w:t>proposals</w:t>
      </w:r>
      <w:r w:rsidR="009B1091" w:rsidRPr="00463B1B">
        <w:rPr>
          <w:rFonts w:ascii="Times New Roman" w:hAnsi="Times New Roman"/>
          <w:b w:val="0"/>
          <w:sz w:val="22"/>
          <w:szCs w:val="22"/>
        </w:rPr>
        <w:t xml:space="preserve"> to different </w:t>
      </w:r>
      <w:proofErr w:type="gramStart"/>
      <w:r w:rsidR="00E654CA">
        <w:rPr>
          <w:rFonts w:ascii="Times New Roman" w:hAnsi="Times New Roman"/>
          <w:b w:val="0"/>
          <w:sz w:val="22"/>
          <w:szCs w:val="22"/>
        </w:rPr>
        <w:t xml:space="preserve">RFPs </w:t>
      </w:r>
      <w:r w:rsidR="009B1091" w:rsidRPr="00463B1B">
        <w:rPr>
          <w:rFonts w:ascii="Times New Roman" w:hAnsi="Times New Roman"/>
          <w:b w:val="0"/>
          <w:sz w:val="22"/>
          <w:szCs w:val="22"/>
        </w:rPr>
        <w:t xml:space="preserve"> in</w:t>
      </w:r>
      <w:proofErr w:type="gramEnd"/>
      <w:r w:rsidR="009B1091" w:rsidRPr="00463B1B">
        <w:rPr>
          <w:rFonts w:ascii="Times New Roman" w:hAnsi="Times New Roman"/>
          <w:b w:val="0"/>
          <w:sz w:val="22"/>
          <w:szCs w:val="22"/>
        </w:rPr>
        <w:t xml:space="preserve"> the same envelope.</w:t>
      </w:r>
    </w:p>
    <w:p w14:paraId="33E699B7" w14:textId="77777777" w:rsidR="00F426B7" w:rsidRPr="00463B1B" w:rsidRDefault="00F426B7" w:rsidP="00956DA8">
      <w:pPr>
        <w:pStyle w:val="BodyText"/>
        <w:tabs>
          <w:tab w:val="left" w:pos="2060"/>
        </w:tabs>
        <w:jc w:val="left"/>
        <w:rPr>
          <w:rFonts w:ascii="Times New Roman" w:hAnsi="Times New Roman"/>
          <w:b w:val="0"/>
          <w:sz w:val="22"/>
          <w:szCs w:val="22"/>
        </w:rPr>
      </w:pPr>
    </w:p>
    <w:p w14:paraId="30A3D7A6" w14:textId="77777777" w:rsidR="00F426B7" w:rsidRPr="00463B1B" w:rsidRDefault="00F426B7" w:rsidP="00956DA8">
      <w:pPr>
        <w:pStyle w:val="BodyText"/>
        <w:tabs>
          <w:tab w:val="left" w:pos="2060"/>
        </w:tabs>
        <w:jc w:val="left"/>
        <w:rPr>
          <w:rFonts w:ascii="Times New Roman" w:hAnsi="Times New Roman"/>
          <w:sz w:val="22"/>
          <w:szCs w:val="22"/>
        </w:rPr>
      </w:pPr>
      <w:r w:rsidRPr="00463B1B">
        <w:rPr>
          <w:rFonts w:ascii="Times New Roman" w:hAnsi="Times New Roman"/>
          <w:sz w:val="22"/>
          <w:szCs w:val="22"/>
        </w:rPr>
        <w:t>Additional Redacted Copy REQUIRED</w:t>
      </w:r>
    </w:p>
    <w:p w14:paraId="1894D0CD" w14:textId="44ECDC25" w:rsidR="00F426B7" w:rsidRPr="00463B1B" w:rsidRDefault="00F426B7" w:rsidP="00F426B7">
      <w:pPr>
        <w:pStyle w:val="PlainText"/>
        <w:rPr>
          <w:rFonts w:ascii="Times New Roman" w:hAnsi="Times New Roman"/>
        </w:rPr>
      </w:pPr>
      <w:r w:rsidRPr="00463B1B">
        <w:rPr>
          <w:rFonts w:ascii="Times New Roman" w:hAnsi="Times New Roman"/>
        </w:rPr>
        <w:t xml:space="preserve">Proprietary information submitted in response to this RFP will be processed in accordance with applicable State of Arkansas procurement law. </w:t>
      </w:r>
      <w:r w:rsidR="00DF51C6" w:rsidRPr="00463B1B">
        <w:rPr>
          <w:rFonts w:ascii="Times New Roman" w:hAnsi="Times New Roman"/>
        </w:rPr>
        <w:t xml:space="preserve">Documents pertaining to the RFP become the property of </w:t>
      </w:r>
      <w:r w:rsidR="00775DBB">
        <w:rPr>
          <w:rFonts w:ascii="Times New Roman" w:hAnsi="Times New Roman"/>
        </w:rPr>
        <w:t>UA</w:t>
      </w:r>
      <w:r w:rsidR="00495895">
        <w:rPr>
          <w:rFonts w:ascii="Times New Roman" w:hAnsi="Times New Roman"/>
        </w:rPr>
        <w:t xml:space="preserve"> Grantham</w:t>
      </w:r>
      <w:r w:rsidR="00DF51C6" w:rsidRPr="00463B1B">
        <w:rPr>
          <w:rFonts w:ascii="Times New Roman" w:hAnsi="Times New Roman"/>
        </w:rPr>
        <w:t xml:space="preserve"> and shall be open to public inspection </w:t>
      </w:r>
      <w:r w:rsidR="00DF51C6" w:rsidRPr="00463B1B">
        <w:rPr>
          <w:rFonts w:ascii="Times New Roman" w:hAnsi="Times New Roman"/>
          <w:b/>
        </w:rPr>
        <w:t>after</w:t>
      </w:r>
      <w:r w:rsidR="00DF51C6" w:rsidRPr="00463B1B">
        <w:rPr>
          <w:rFonts w:ascii="Times New Roman" w:hAnsi="Times New Roman"/>
        </w:rPr>
        <w:t xml:space="preserve"> a notice of intent to award is formally announced.</w:t>
      </w:r>
      <w:r w:rsidRPr="00463B1B">
        <w:rPr>
          <w:rFonts w:ascii="Times New Roman" w:hAnsi="Times New Roman"/>
        </w:rPr>
        <w:t xml:space="preserve"> </w:t>
      </w:r>
    </w:p>
    <w:p w14:paraId="201B059E" w14:textId="77777777" w:rsidR="00F426B7" w:rsidRPr="00463B1B" w:rsidRDefault="00F426B7" w:rsidP="00F426B7">
      <w:pPr>
        <w:pStyle w:val="PlainText"/>
        <w:rPr>
          <w:rFonts w:ascii="Times New Roman" w:hAnsi="Times New Roman"/>
        </w:rPr>
      </w:pPr>
    </w:p>
    <w:p w14:paraId="47B33A44" w14:textId="5EED3041" w:rsidR="00F426B7" w:rsidRPr="00463B1B" w:rsidRDefault="00AF4D6C" w:rsidP="00F426B7">
      <w:pPr>
        <w:pStyle w:val="BodyText"/>
        <w:tabs>
          <w:tab w:val="left" w:pos="2060"/>
        </w:tabs>
        <w:jc w:val="left"/>
        <w:rPr>
          <w:rFonts w:ascii="Times New Roman" w:hAnsi="Times New Roman"/>
          <w:b w:val="0"/>
          <w:sz w:val="22"/>
          <w:szCs w:val="22"/>
        </w:rPr>
      </w:pPr>
      <w:r w:rsidRPr="00463B1B">
        <w:rPr>
          <w:rFonts w:ascii="Times New Roman" w:hAnsi="Times New Roman"/>
          <w:b w:val="0"/>
          <w:sz w:val="22"/>
          <w:szCs w:val="22"/>
        </w:rPr>
        <w:t xml:space="preserve">It is the responsibility of the Respondent to identify all proprietary information included in their Proposal. The Respondent shall submit one (1) separate electronic copy of the proposal from which any proprietary information has been removed, i.e., a redacted copy (marked “REDACTED COPY”).  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hard copy submitted for the Proposal to be considered.  The Respondent is responsible for ensuring the redacted copy on flash drive is protected against restoration of redacted data.  The redacted copy may be open to public inspection under the Freedom of Information Act (“FOIA”) without further notice to the Respondent </w:t>
      </w:r>
      <w:r w:rsidRPr="00463B1B">
        <w:rPr>
          <w:rFonts w:ascii="Times New Roman" w:hAnsi="Times New Roman"/>
          <w:sz w:val="22"/>
          <w:szCs w:val="22"/>
        </w:rPr>
        <w:t>after</w:t>
      </w:r>
      <w:r w:rsidRPr="00463B1B">
        <w:rPr>
          <w:rFonts w:ascii="Times New Roman" w:hAnsi="Times New Roman"/>
          <w:b w:val="0"/>
          <w:sz w:val="22"/>
          <w:szCs w:val="22"/>
        </w:rPr>
        <w:t xml:space="preserve">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41CF2190" w14:textId="77777777" w:rsidR="00612687" w:rsidRPr="00463B1B" w:rsidRDefault="00612687" w:rsidP="00956DA8">
      <w:pPr>
        <w:pStyle w:val="BodyText"/>
        <w:tabs>
          <w:tab w:val="left" w:pos="2060"/>
        </w:tabs>
        <w:jc w:val="left"/>
        <w:rPr>
          <w:rFonts w:ascii="Times New Roman" w:hAnsi="Times New Roman"/>
          <w:b w:val="0"/>
          <w:bCs/>
          <w:spacing w:val="-2"/>
          <w:sz w:val="22"/>
          <w:szCs w:val="22"/>
        </w:rPr>
      </w:pPr>
    </w:p>
    <w:p w14:paraId="42476981" w14:textId="433C49BC" w:rsidR="002F18D6" w:rsidRPr="00463B1B" w:rsidRDefault="002F18D6" w:rsidP="002F18D6">
      <w:pPr>
        <w:tabs>
          <w:tab w:val="left" w:pos="1440"/>
        </w:tabs>
        <w:outlineLvl w:val="0"/>
        <w:rPr>
          <w:sz w:val="22"/>
          <w:szCs w:val="22"/>
        </w:rPr>
      </w:pPr>
      <w:r w:rsidRPr="00463B1B">
        <w:rPr>
          <w:b/>
          <w:bCs/>
          <w:sz w:val="22"/>
          <w:szCs w:val="22"/>
        </w:rPr>
        <w:t>IMPORTANT:</w:t>
      </w:r>
      <w:r w:rsidRPr="00463B1B">
        <w:rPr>
          <w:sz w:val="22"/>
          <w:szCs w:val="22"/>
        </w:rPr>
        <w:t xml:space="preserve"> Respondents must address each of the requirements of this request which is in the format of a Request for Proposal. </w:t>
      </w:r>
      <w:r w:rsidR="00972E3B">
        <w:rPr>
          <w:sz w:val="22"/>
          <w:szCs w:val="22"/>
        </w:rPr>
        <w:t>Supplier</w:t>
      </w:r>
      <w:r w:rsidRPr="00463B1B">
        <w:rPr>
          <w:sz w:val="22"/>
          <w:szCs w:val="22"/>
        </w:rPr>
        <w:t xml:space="preserve">’s required responses should contain sufficient information and detail for the University to further evaluate the merit of the </w:t>
      </w:r>
      <w:r w:rsidR="00972E3B">
        <w:rPr>
          <w:sz w:val="22"/>
          <w:szCs w:val="22"/>
        </w:rPr>
        <w:t>Supplier</w:t>
      </w:r>
      <w:r w:rsidRPr="00463B1B">
        <w:rPr>
          <w:sz w:val="22"/>
          <w:szCs w:val="22"/>
        </w:rPr>
        <w:t xml:space="preserve">’s response. Failure to respond in this format may result in </w:t>
      </w:r>
      <w:r w:rsidR="00FF52C3">
        <w:rPr>
          <w:sz w:val="22"/>
          <w:szCs w:val="22"/>
        </w:rPr>
        <w:t xml:space="preserve">proposal </w:t>
      </w:r>
      <w:r w:rsidRPr="00463B1B">
        <w:rPr>
          <w:sz w:val="22"/>
          <w:szCs w:val="22"/>
        </w:rPr>
        <w:t>disqualification.</w:t>
      </w:r>
    </w:p>
    <w:p w14:paraId="48A74BAF" w14:textId="77777777" w:rsidR="002F18D6" w:rsidRPr="00463B1B" w:rsidRDefault="002F18D6" w:rsidP="002F18D6">
      <w:pPr>
        <w:tabs>
          <w:tab w:val="left" w:pos="1440"/>
        </w:tabs>
        <w:outlineLvl w:val="0"/>
        <w:rPr>
          <w:sz w:val="22"/>
          <w:szCs w:val="22"/>
        </w:rPr>
      </w:pPr>
    </w:p>
    <w:p w14:paraId="550F5FE6" w14:textId="5E87B69B" w:rsidR="002F18D6" w:rsidRPr="00463B1B" w:rsidRDefault="00635C5A" w:rsidP="002F18D6">
      <w:pPr>
        <w:tabs>
          <w:tab w:val="left" w:pos="1440"/>
        </w:tabs>
        <w:outlineLvl w:val="0"/>
        <w:rPr>
          <w:sz w:val="22"/>
          <w:szCs w:val="22"/>
        </w:rPr>
      </w:pPr>
      <w:r w:rsidRPr="00463B1B">
        <w:rPr>
          <w:b/>
          <w:sz w:val="22"/>
          <w:szCs w:val="22"/>
        </w:rPr>
        <w:lastRenderedPageBreak/>
        <w:t>IMPORTANT:</w:t>
      </w:r>
      <w:r w:rsidRPr="00463B1B">
        <w:rPr>
          <w:sz w:val="22"/>
          <w:szCs w:val="22"/>
        </w:rPr>
        <w:t xml:space="preserve"> </w:t>
      </w:r>
      <w:r w:rsidR="002F18D6" w:rsidRPr="00463B1B">
        <w:rPr>
          <w:sz w:val="22"/>
          <w:szCs w:val="22"/>
        </w:rPr>
        <w:t xml:space="preserve">If questions are submitted to the </w:t>
      </w:r>
      <w:r w:rsidR="00B246E5">
        <w:rPr>
          <w:sz w:val="22"/>
          <w:szCs w:val="22"/>
        </w:rPr>
        <w:t>UAS Procurement Official</w:t>
      </w:r>
      <w:r w:rsidR="002F18D6" w:rsidRPr="00463B1B">
        <w:rPr>
          <w:sz w:val="22"/>
          <w:szCs w:val="22"/>
        </w:rPr>
        <w:t xml:space="preserve"> to clarify specifications or the scope of the </w:t>
      </w:r>
      <w:r w:rsidR="00B246E5">
        <w:rPr>
          <w:sz w:val="22"/>
          <w:szCs w:val="22"/>
        </w:rPr>
        <w:t>RFP</w:t>
      </w:r>
      <w:r w:rsidR="002F18D6" w:rsidRPr="00463B1B">
        <w:rPr>
          <w:sz w:val="22"/>
          <w:szCs w:val="22"/>
        </w:rPr>
        <w:t xml:space="preserve">, an individual response will be sent to the submitting party </w:t>
      </w:r>
      <w:r w:rsidR="002F18D6" w:rsidRPr="00463B1B">
        <w:rPr>
          <w:b/>
          <w:bCs/>
          <w:sz w:val="22"/>
          <w:szCs w:val="22"/>
        </w:rPr>
        <w:t>only</w:t>
      </w:r>
      <w:r w:rsidR="005A1EC8">
        <w:rPr>
          <w:sz w:val="22"/>
          <w:szCs w:val="22"/>
        </w:rPr>
        <w:t xml:space="preserve"> and</w:t>
      </w:r>
      <w:r w:rsidR="002F18D6" w:rsidRPr="00463B1B">
        <w:rPr>
          <w:sz w:val="22"/>
          <w:szCs w:val="22"/>
        </w:rPr>
        <w:t xml:space="preserve"> </w:t>
      </w:r>
      <w:r w:rsidR="00FF52C3">
        <w:rPr>
          <w:sz w:val="22"/>
          <w:szCs w:val="22"/>
        </w:rPr>
        <w:t>all</w:t>
      </w:r>
      <w:r w:rsidR="002F18D6" w:rsidRPr="00463B1B">
        <w:rPr>
          <w:sz w:val="22"/>
          <w:szCs w:val="22"/>
        </w:rPr>
        <w:t xml:space="preserve"> question and answer documents will be immediately </w:t>
      </w:r>
      <w:r w:rsidR="002F18D6" w:rsidRPr="00B246E5">
        <w:rPr>
          <w:sz w:val="22"/>
          <w:szCs w:val="22"/>
        </w:rPr>
        <w:t>posted to</w:t>
      </w:r>
      <w:r w:rsidR="00B246E5">
        <w:rPr>
          <w:sz w:val="22"/>
          <w:szCs w:val="22"/>
        </w:rPr>
        <w:t xml:space="preserve">:  </w:t>
      </w:r>
      <w:hyperlink r:id="rId12" w:history="1">
        <w:r w:rsidR="005A1EC8" w:rsidRPr="0066461C">
          <w:rPr>
            <w:rStyle w:val="Hyperlink"/>
            <w:sz w:val="22"/>
            <w:szCs w:val="22"/>
          </w:rPr>
          <w:t>www.uagrantham.edu/request-for-proposal-1</w:t>
        </w:r>
      </w:hyperlink>
      <w:r w:rsidR="005A1EC8">
        <w:rPr>
          <w:sz w:val="22"/>
          <w:szCs w:val="22"/>
        </w:rPr>
        <w:t xml:space="preserve">.  </w:t>
      </w:r>
      <w:r w:rsidR="002F18D6" w:rsidRPr="00B246E5">
        <w:rPr>
          <w:sz w:val="22"/>
          <w:szCs w:val="22"/>
        </w:rPr>
        <w:t>It is the responsibility of all parties to review the</w:t>
      </w:r>
      <w:r w:rsidR="005A1EC8">
        <w:rPr>
          <w:sz w:val="22"/>
          <w:szCs w:val="22"/>
        </w:rPr>
        <w:t xml:space="preserve"> above-referenced website </w:t>
      </w:r>
      <w:r w:rsidR="002F18D6" w:rsidRPr="00B246E5">
        <w:rPr>
          <w:sz w:val="22"/>
          <w:szCs w:val="22"/>
        </w:rPr>
        <w:t>to be informed of all important information specific to the solicitation.</w:t>
      </w:r>
    </w:p>
    <w:p w14:paraId="49DEE6E7" w14:textId="77777777" w:rsidR="00BF79E8" w:rsidRPr="00463B1B" w:rsidRDefault="00BF79E8" w:rsidP="002F18D6">
      <w:pPr>
        <w:tabs>
          <w:tab w:val="left" w:pos="1440"/>
        </w:tabs>
        <w:outlineLvl w:val="0"/>
        <w:rPr>
          <w:sz w:val="22"/>
          <w:szCs w:val="22"/>
        </w:rPr>
      </w:pPr>
    </w:p>
    <w:p w14:paraId="074CF86C" w14:textId="77777777" w:rsidR="00241829" w:rsidRPr="00463B1B" w:rsidRDefault="00241829" w:rsidP="00241829">
      <w:pPr>
        <w:pStyle w:val="BodyText"/>
        <w:jc w:val="left"/>
        <w:rPr>
          <w:rFonts w:ascii="Times New Roman" w:hAnsi="Times New Roman"/>
          <w:sz w:val="22"/>
          <w:szCs w:val="22"/>
        </w:rPr>
      </w:pPr>
      <w:r w:rsidRPr="00463B1B">
        <w:rPr>
          <w:rFonts w:ascii="Times New Roman" w:hAnsi="Times New Roman"/>
          <w:sz w:val="22"/>
          <w:szCs w:val="22"/>
        </w:rPr>
        <w:t>Proprietary Information</w:t>
      </w:r>
    </w:p>
    <w:p w14:paraId="2EE30C2B" w14:textId="244140E1" w:rsidR="00241829" w:rsidRPr="00463B1B" w:rsidRDefault="00241829" w:rsidP="00241829">
      <w:pPr>
        <w:rPr>
          <w:sz w:val="22"/>
          <w:szCs w:val="22"/>
        </w:rPr>
      </w:pPr>
      <w:r w:rsidRPr="00463B1B">
        <w:rPr>
          <w:sz w:val="22"/>
          <w:szCs w:val="22"/>
        </w:rPr>
        <w:t xml:space="preserve">Proprietary information submitted in response to this </w:t>
      </w:r>
      <w:r w:rsidR="00E654CA">
        <w:rPr>
          <w:sz w:val="22"/>
          <w:szCs w:val="22"/>
        </w:rPr>
        <w:t>RFP</w:t>
      </w:r>
      <w:r w:rsidR="00E654CA" w:rsidRPr="00463B1B">
        <w:rPr>
          <w:sz w:val="22"/>
          <w:szCs w:val="22"/>
        </w:rPr>
        <w:t xml:space="preserve"> </w:t>
      </w:r>
      <w:r w:rsidRPr="00463B1B">
        <w:rPr>
          <w:sz w:val="22"/>
          <w:szCs w:val="22"/>
        </w:rPr>
        <w:t xml:space="preserve">will be processed in accordance with applicable University procurement procedures.  All material submitted in response to this </w:t>
      </w:r>
      <w:r w:rsidR="00E654CA">
        <w:rPr>
          <w:sz w:val="22"/>
          <w:szCs w:val="22"/>
        </w:rPr>
        <w:t>RFP</w:t>
      </w:r>
      <w:r w:rsidR="00E654CA" w:rsidRPr="00463B1B">
        <w:rPr>
          <w:sz w:val="22"/>
          <w:szCs w:val="22"/>
        </w:rPr>
        <w:t xml:space="preserve"> </w:t>
      </w:r>
      <w:r w:rsidRPr="00463B1B">
        <w:rPr>
          <w:sz w:val="22"/>
          <w:szCs w:val="22"/>
        </w:rPr>
        <w:t xml:space="preserve">becomes the public property of the State of Arkansas and will be a matter of public record and open to public inspection subsequent to </w:t>
      </w:r>
      <w:r w:rsidR="00FF52C3">
        <w:rPr>
          <w:sz w:val="22"/>
          <w:szCs w:val="22"/>
        </w:rPr>
        <w:t xml:space="preserve">the </w:t>
      </w:r>
      <w:r w:rsidR="00471A5E">
        <w:rPr>
          <w:sz w:val="22"/>
          <w:szCs w:val="22"/>
        </w:rPr>
        <w:t>proposal</w:t>
      </w:r>
      <w:r w:rsidR="00471A5E" w:rsidRPr="00463B1B">
        <w:rPr>
          <w:sz w:val="22"/>
          <w:szCs w:val="22"/>
        </w:rPr>
        <w:t xml:space="preserve"> </w:t>
      </w:r>
      <w:r w:rsidRPr="00463B1B">
        <w:rPr>
          <w:sz w:val="22"/>
          <w:szCs w:val="22"/>
        </w:rPr>
        <w:t xml:space="preserve">opening as defined by the Arkansas Freedom of Information Act.  </w:t>
      </w:r>
      <w:r w:rsidRPr="00463B1B">
        <w:rPr>
          <w:sz w:val="22"/>
          <w:szCs w:val="22"/>
          <w:u w:val="single"/>
        </w:rPr>
        <w:t xml:space="preserve">The Respondent is hereby cautioned that any part of its </w:t>
      </w:r>
      <w:r w:rsidR="005A1EC8">
        <w:rPr>
          <w:sz w:val="22"/>
          <w:szCs w:val="22"/>
          <w:u w:val="single"/>
        </w:rPr>
        <w:t>proposal</w:t>
      </w:r>
      <w:r w:rsidR="005A1EC8" w:rsidRPr="00463B1B">
        <w:rPr>
          <w:sz w:val="22"/>
          <w:szCs w:val="22"/>
          <w:u w:val="single"/>
        </w:rPr>
        <w:t xml:space="preserve"> </w:t>
      </w:r>
      <w:r w:rsidRPr="00463B1B">
        <w:rPr>
          <w:sz w:val="22"/>
          <w:szCs w:val="22"/>
          <w:u w:val="single"/>
        </w:rPr>
        <w:t xml:space="preserve">that is considered confidential, proprietary, or trade secret, must be labeled as such and submitted in a separate envelope along with the </w:t>
      </w:r>
      <w:proofErr w:type="gramStart"/>
      <w:r w:rsidR="005A1EC8">
        <w:rPr>
          <w:sz w:val="22"/>
          <w:szCs w:val="22"/>
          <w:u w:val="single"/>
        </w:rPr>
        <w:t>proposal</w:t>
      </w:r>
      <w:r w:rsidRPr="00463B1B">
        <w:rPr>
          <w:sz w:val="22"/>
          <w:szCs w:val="22"/>
          <w:u w:val="single"/>
        </w:rPr>
        <w:t xml:space="preserve">, </w:t>
      </w:r>
      <w:r w:rsidRPr="00463B1B">
        <w:rPr>
          <w:bCs/>
          <w:sz w:val="22"/>
          <w:szCs w:val="22"/>
          <w:u w:val="single"/>
        </w:rPr>
        <w:t xml:space="preserve"> </w:t>
      </w:r>
      <w:r w:rsidRPr="00463B1B">
        <w:rPr>
          <w:sz w:val="22"/>
          <w:szCs w:val="22"/>
          <w:u w:val="single"/>
        </w:rPr>
        <w:t>and</w:t>
      </w:r>
      <w:proofErr w:type="gramEnd"/>
      <w:r w:rsidRPr="00463B1B">
        <w:rPr>
          <w:sz w:val="22"/>
          <w:szCs w:val="22"/>
          <w:u w:val="single"/>
        </w:rPr>
        <w:t xml:space="preserve"> can only be protected to the extent permitted by Arkansas law</w:t>
      </w:r>
      <w:r w:rsidRPr="00463B1B">
        <w:rPr>
          <w:sz w:val="22"/>
          <w:szCs w:val="22"/>
        </w:rPr>
        <w:t>.</w:t>
      </w:r>
    </w:p>
    <w:p w14:paraId="5756ABA8" w14:textId="77777777" w:rsidR="00241829" w:rsidRPr="00463B1B" w:rsidRDefault="00241829" w:rsidP="00241829">
      <w:pPr>
        <w:rPr>
          <w:b/>
          <w:bCs/>
          <w:sz w:val="22"/>
          <w:szCs w:val="22"/>
          <w:u w:val="single"/>
        </w:rPr>
      </w:pPr>
    </w:p>
    <w:p w14:paraId="3304244C" w14:textId="77777777" w:rsidR="00DE52EE" w:rsidRPr="00463B1B" w:rsidRDefault="00241829" w:rsidP="00241829">
      <w:pPr>
        <w:rPr>
          <w:b/>
          <w:bCs/>
          <w:sz w:val="22"/>
          <w:szCs w:val="22"/>
        </w:rPr>
      </w:pPr>
      <w:r w:rsidRPr="00463B1B">
        <w:rPr>
          <w:b/>
          <w:bCs/>
          <w:sz w:val="22"/>
          <w:szCs w:val="22"/>
          <w:u w:val="single"/>
        </w:rPr>
        <w:t>Note of caution</w:t>
      </w:r>
      <w:r w:rsidRPr="00463B1B">
        <w:rPr>
          <w:sz w:val="22"/>
          <w:szCs w:val="22"/>
        </w:rPr>
        <w:t xml:space="preserve">:  Do not attempt to mark the entire proposal as "proprietary".  Do not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463B1B">
        <w:rPr>
          <w:b/>
          <w:sz w:val="22"/>
          <w:szCs w:val="22"/>
        </w:rPr>
        <w:t>Cost cannot be considered as proprietary</w:t>
      </w:r>
      <w:r w:rsidRPr="00463B1B">
        <w:rPr>
          <w:sz w:val="22"/>
          <w:szCs w:val="22"/>
        </w:rPr>
        <w:t>.</w:t>
      </w:r>
    </w:p>
    <w:p w14:paraId="40F15066" w14:textId="77777777" w:rsidR="00DE52EE" w:rsidRPr="00463B1B" w:rsidRDefault="00DE52EE" w:rsidP="00956DA8">
      <w:pPr>
        <w:rPr>
          <w:sz w:val="22"/>
          <w:szCs w:val="22"/>
        </w:rPr>
      </w:pPr>
    </w:p>
    <w:p w14:paraId="04A63C44" w14:textId="77777777" w:rsidR="007202AB" w:rsidRPr="00463B1B" w:rsidRDefault="007202AB" w:rsidP="00956DA8">
      <w:pPr>
        <w:pStyle w:val="BodyText3"/>
        <w:rPr>
          <w:rFonts w:ascii="Times New Roman" w:hAnsi="Times New Roman"/>
          <w:b/>
          <w:sz w:val="22"/>
          <w:szCs w:val="22"/>
        </w:rPr>
      </w:pPr>
      <w:r w:rsidRPr="00463B1B">
        <w:rPr>
          <w:rFonts w:ascii="Times New Roman" w:hAnsi="Times New Roman"/>
          <w:b/>
          <w:sz w:val="22"/>
          <w:szCs w:val="22"/>
        </w:rPr>
        <w:t>Ethical Standards</w:t>
      </w:r>
    </w:p>
    <w:p w14:paraId="78629CB2" w14:textId="77777777" w:rsidR="007202AB" w:rsidRPr="00463B1B" w:rsidRDefault="007202AB" w:rsidP="00956DA8">
      <w:pPr>
        <w:pStyle w:val="BodyText3"/>
        <w:rPr>
          <w:rFonts w:ascii="Times New Roman" w:hAnsi="Times New Roman"/>
          <w:sz w:val="22"/>
          <w:szCs w:val="22"/>
        </w:rPr>
      </w:pPr>
      <w:r w:rsidRPr="00463B1B">
        <w:rPr>
          <w:rFonts w:ascii="Times New Roman" w:hAnsi="Times New Roman"/>
          <w:sz w:val="22"/>
          <w:szCs w:val="22"/>
        </w:rPr>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463B1B">
        <w:rPr>
          <w:rFonts w:ascii="Times New Roman" w:hAnsi="Times New Roman"/>
          <w:sz w:val="22"/>
          <w:szCs w:val="22"/>
        </w:rPr>
        <w:t>.</w:t>
      </w:r>
    </w:p>
    <w:p w14:paraId="7A224801" w14:textId="77777777" w:rsidR="00570059" w:rsidRPr="00463B1B" w:rsidRDefault="00E7647D" w:rsidP="00E7647D">
      <w:pPr>
        <w:pStyle w:val="BodyText3"/>
        <w:tabs>
          <w:tab w:val="left" w:pos="9465"/>
        </w:tabs>
        <w:rPr>
          <w:rFonts w:ascii="Times New Roman" w:hAnsi="Times New Roman"/>
          <w:sz w:val="22"/>
          <w:szCs w:val="22"/>
        </w:rPr>
      </w:pPr>
      <w:r w:rsidRPr="00463B1B">
        <w:rPr>
          <w:rFonts w:ascii="Times New Roman" w:hAnsi="Times New Roman"/>
          <w:sz w:val="22"/>
          <w:szCs w:val="22"/>
        </w:rPr>
        <w:tab/>
      </w:r>
    </w:p>
    <w:p w14:paraId="10314B92" w14:textId="77777777" w:rsidR="00BA5E21" w:rsidRPr="00463B1B" w:rsidRDefault="00BA5E21" w:rsidP="002B69E0">
      <w:pPr>
        <w:rPr>
          <w:b/>
          <w:sz w:val="22"/>
          <w:szCs w:val="22"/>
        </w:rPr>
      </w:pPr>
      <w:r w:rsidRPr="00463B1B">
        <w:rPr>
          <w:b/>
          <w:sz w:val="22"/>
          <w:szCs w:val="22"/>
        </w:rPr>
        <w:t>Disclosure</w:t>
      </w:r>
    </w:p>
    <w:p w14:paraId="4E2CE798" w14:textId="77777777" w:rsidR="002C3EB1" w:rsidRPr="00463B1B" w:rsidRDefault="002C3EB1" w:rsidP="002B69E0">
      <w:pPr>
        <w:rPr>
          <w:b/>
          <w:sz w:val="22"/>
          <w:szCs w:val="22"/>
        </w:rPr>
      </w:pPr>
    </w:p>
    <w:p w14:paraId="2BBD9DF8" w14:textId="77777777" w:rsidR="00EB04BE" w:rsidRPr="00463B1B" w:rsidRDefault="00EB04BE" w:rsidP="002B69E0">
      <w:pPr>
        <w:pStyle w:val="ListParagraph"/>
        <w:numPr>
          <w:ilvl w:val="0"/>
          <w:numId w:val="43"/>
        </w:numPr>
        <w:tabs>
          <w:tab w:val="left" w:pos="540"/>
        </w:tabs>
        <w:spacing w:after="0" w:line="240" w:lineRule="auto"/>
        <w:contextualSpacing w:val="0"/>
        <w:rPr>
          <w:rFonts w:ascii="Times New Roman" w:hAnsi="Times New Roman"/>
          <w:b/>
        </w:rPr>
      </w:pPr>
      <w:r w:rsidRPr="00463B1B">
        <w:rPr>
          <w:rFonts w:ascii="Times New Roman" w:hAnsi="Times New Roman"/>
          <w:b/>
        </w:rPr>
        <w:t>Contract and Grant Disclosure</w:t>
      </w:r>
    </w:p>
    <w:p w14:paraId="2461EE37" w14:textId="7E460B9E" w:rsidR="00EB04BE" w:rsidRPr="00463B1B" w:rsidRDefault="00EB04BE" w:rsidP="002B69E0">
      <w:pPr>
        <w:pStyle w:val="ListParagraph"/>
        <w:tabs>
          <w:tab w:val="left" w:pos="540"/>
        </w:tabs>
        <w:spacing w:after="0" w:line="240" w:lineRule="auto"/>
        <w:ind w:left="900"/>
        <w:rPr>
          <w:rFonts w:ascii="Times New Roman" w:hAnsi="Times New Roman"/>
        </w:rPr>
      </w:pPr>
      <w:r w:rsidRPr="00463B1B">
        <w:rPr>
          <w:rFonts w:ascii="Times New Roman" w:hAnsi="Times New Roman"/>
        </w:rPr>
        <w:t xml:space="preserve">Disclosure is a condition of this contract and the University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the </w:t>
      </w:r>
      <w:r w:rsidR="00DA7492">
        <w:rPr>
          <w:rFonts w:ascii="Times New Roman" w:hAnsi="Times New Roman"/>
        </w:rPr>
        <w:t>respondent</w:t>
      </w:r>
      <w:r w:rsidRPr="00463B1B">
        <w:rPr>
          <w:rFonts w:ascii="Times New Roman" w:hAnsi="Times New Roman"/>
        </w:rPr>
        <w:t xml:space="preserve">’s business, the </w:t>
      </w:r>
      <w:r w:rsidR="00DA7492">
        <w:rPr>
          <w:rFonts w:ascii="Times New Roman" w:hAnsi="Times New Roman"/>
        </w:rPr>
        <w:t>respondent</w:t>
      </w:r>
      <w:r w:rsidRPr="00463B1B">
        <w:rPr>
          <w:rFonts w:ascii="Times New Roman" w:hAnsi="Times New Roman"/>
        </w:rPr>
        <w:t xml:space="preserve"> must state so in writing.</w:t>
      </w:r>
    </w:p>
    <w:p w14:paraId="5BFC7385" w14:textId="77777777" w:rsidR="00EB04BE" w:rsidRPr="00463B1B" w:rsidRDefault="00EB04BE" w:rsidP="002B69E0">
      <w:pPr>
        <w:tabs>
          <w:tab w:val="left" w:pos="540"/>
        </w:tabs>
        <w:ind w:left="540" w:hanging="540"/>
        <w:rPr>
          <w:sz w:val="22"/>
          <w:szCs w:val="22"/>
        </w:rPr>
      </w:pPr>
    </w:p>
    <w:p w14:paraId="7EE8905A" w14:textId="14A96EB0" w:rsidR="00EB04BE" w:rsidRPr="00463B1B" w:rsidRDefault="00EB04BE" w:rsidP="002B69E0">
      <w:pPr>
        <w:pStyle w:val="ListParagraph"/>
        <w:numPr>
          <w:ilvl w:val="0"/>
          <w:numId w:val="43"/>
        </w:numPr>
        <w:tabs>
          <w:tab w:val="left" w:pos="540"/>
        </w:tabs>
        <w:spacing w:after="0" w:line="240" w:lineRule="auto"/>
        <w:contextualSpacing w:val="0"/>
        <w:rPr>
          <w:rFonts w:ascii="Times New Roman" w:hAnsi="Times New Roman"/>
          <w:b/>
        </w:rPr>
      </w:pPr>
      <w:r w:rsidRPr="00463B1B">
        <w:rPr>
          <w:rFonts w:ascii="Times New Roman" w:hAnsi="Times New Roman"/>
          <w:b/>
        </w:rPr>
        <w:t>Conflict of Interest Form</w:t>
      </w:r>
    </w:p>
    <w:p w14:paraId="3AF6C122" w14:textId="081DD94C" w:rsidR="00B01923" w:rsidRPr="00463B1B" w:rsidRDefault="00EB04BE" w:rsidP="002B69E0">
      <w:pPr>
        <w:pStyle w:val="ListParagraph"/>
        <w:spacing w:after="0" w:line="240" w:lineRule="auto"/>
        <w:ind w:left="907"/>
        <w:rPr>
          <w:rFonts w:ascii="Times New Roman" w:hAnsi="Times New Roman"/>
        </w:rPr>
      </w:pPr>
      <w:r w:rsidRPr="00463B1B">
        <w:rPr>
          <w:rFonts w:ascii="Times New Roman" w:hAnsi="Times New Roman"/>
        </w:rPr>
        <w:t xml:space="preserve">Only when applicable, for any </w:t>
      </w:r>
      <w:r w:rsidR="00D54E57">
        <w:rPr>
          <w:rFonts w:ascii="Times New Roman" w:hAnsi="Times New Roman"/>
        </w:rPr>
        <w:t>RFP</w:t>
      </w:r>
      <w:r w:rsidRPr="00463B1B">
        <w:rPr>
          <w:rFonts w:ascii="Times New Roman" w:hAnsi="Times New Roman"/>
        </w:rPr>
        <w:t xml:space="preserve"> that requires the disclosure of existing conflict of interest circumstances, the </w:t>
      </w:r>
      <w:r w:rsidR="006930F2">
        <w:rPr>
          <w:rFonts w:ascii="Times New Roman" w:hAnsi="Times New Roman"/>
        </w:rPr>
        <w:t>respondent</w:t>
      </w:r>
      <w:r w:rsidRPr="00463B1B">
        <w:rPr>
          <w:rFonts w:ascii="Times New Roman" w:hAnsi="Times New Roman"/>
        </w:rPr>
        <w:t xml:space="preserve"> should complete the Conflict of Interest Form and submit with</w:t>
      </w:r>
      <w:r w:rsidR="00FF52C3">
        <w:rPr>
          <w:rFonts w:ascii="Times New Roman" w:hAnsi="Times New Roman"/>
        </w:rPr>
        <w:t xml:space="preserve"> its</w:t>
      </w:r>
      <w:r w:rsidRPr="00463B1B">
        <w:rPr>
          <w:rFonts w:ascii="Times New Roman" w:hAnsi="Times New Roman"/>
        </w:rPr>
        <w:t xml:space="preserve"> </w:t>
      </w:r>
      <w:r w:rsidR="00471A5E">
        <w:rPr>
          <w:rFonts w:ascii="Times New Roman" w:hAnsi="Times New Roman"/>
        </w:rPr>
        <w:t>proposal</w:t>
      </w:r>
      <w:r w:rsidRPr="00463B1B">
        <w:rPr>
          <w:rFonts w:ascii="Times New Roman" w:hAnsi="Times New Roman"/>
        </w:rPr>
        <w:t xml:space="preserve"> response.  It is the responsibility of the </w:t>
      </w:r>
      <w:r w:rsidR="006930F2">
        <w:rPr>
          <w:rFonts w:ascii="Times New Roman" w:hAnsi="Times New Roman"/>
        </w:rPr>
        <w:t>respondent</w:t>
      </w:r>
      <w:r w:rsidRPr="00463B1B">
        <w:rPr>
          <w:rFonts w:ascii="Times New Roman" w:hAnsi="Times New Roman"/>
        </w:rPr>
        <w:t xml:space="preserve"> desiring to be considered for </w:t>
      </w:r>
      <w:proofErr w:type="gramStart"/>
      <w:r w:rsidRPr="00463B1B">
        <w:rPr>
          <w:rFonts w:ascii="Times New Roman" w:hAnsi="Times New Roman"/>
        </w:rPr>
        <w:t>a</w:t>
      </w:r>
      <w:r w:rsidR="00E654CA">
        <w:rPr>
          <w:rFonts w:ascii="Times New Roman" w:hAnsi="Times New Roman"/>
        </w:rPr>
        <w:t>n</w:t>
      </w:r>
      <w:r w:rsidRPr="00463B1B">
        <w:rPr>
          <w:rFonts w:ascii="Times New Roman" w:hAnsi="Times New Roman"/>
        </w:rPr>
        <w:t xml:space="preserve">  award</w:t>
      </w:r>
      <w:proofErr w:type="gramEnd"/>
      <w:r w:rsidRPr="00463B1B">
        <w:rPr>
          <w:rFonts w:ascii="Times New Roman" w:hAnsi="Times New Roman"/>
        </w:rPr>
        <w:t xml:space="preserve"> to complete and return this form, along with the Contract and Grant Disclosure and certification Form. The purpose of these forms is to give </w:t>
      </w:r>
      <w:r w:rsidR="006930F2">
        <w:rPr>
          <w:rFonts w:ascii="Times New Roman" w:hAnsi="Times New Roman"/>
        </w:rPr>
        <w:t>respondent</w:t>
      </w:r>
      <w:r w:rsidRPr="00463B1B">
        <w:rPr>
          <w:rFonts w:ascii="Times New Roman" w:hAnsi="Times New Roman"/>
        </w:rPr>
        <w:t>s an opportunity to disclose any actual or perceived conflicts of interest.  The determination of the University regarding any questions of conflict of interest shall be final</w:t>
      </w:r>
      <w:r w:rsidR="00B01923" w:rsidRPr="00463B1B">
        <w:rPr>
          <w:rFonts w:ascii="Times New Roman" w:hAnsi="Times New Roman"/>
        </w:rPr>
        <w:t>.</w:t>
      </w:r>
    </w:p>
    <w:p w14:paraId="275C19AF" w14:textId="77777777" w:rsidR="00B01923" w:rsidRPr="00463B1B" w:rsidRDefault="00B01923" w:rsidP="002B69E0">
      <w:pPr>
        <w:pStyle w:val="ListParagraph"/>
        <w:spacing w:after="0" w:line="240" w:lineRule="auto"/>
        <w:ind w:left="907"/>
        <w:rPr>
          <w:rFonts w:ascii="Times New Roman" w:hAnsi="Times New Roman"/>
        </w:rPr>
      </w:pPr>
    </w:p>
    <w:p w14:paraId="13520A5F" w14:textId="77777777" w:rsidR="004B48AF" w:rsidRPr="00463B1B" w:rsidRDefault="004B48AF" w:rsidP="002B69E0">
      <w:pPr>
        <w:rPr>
          <w:b/>
          <w:sz w:val="22"/>
          <w:szCs w:val="22"/>
        </w:rPr>
      </w:pPr>
      <w:r w:rsidRPr="00463B1B">
        <w:rPr>
          <w:b/>
          <w:sz w:val="22"/>
          <w:szCs w:val="22"/>
        </w:rPr>
        <w:t>Arkansas Technology Access Clause</w:t>
      </w:r>
    </w:p>
    <w:p w14:paraId="4D64900A" w14:textId="4373F16B" w:rsidR="00A11224" w:rsidRPr="00463B1B" w:rsidRDefault="00A11224" w:rsidP="002B69E0">
      <w:pPr>
        <w:rPr>
          <w:sz w:val="22"/>
          <w:szCs w:val="22"/>
        </w:rPr>
      </w:pPr>
      <w:r w:rsidRPr="00463B1B">
        <w:rPr>
          <w:sz w:val="22"/>
          <w:szCs w:val="22"/>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972E3B">
        <w:rPr>
          <w:sz w:val="22"/>
          <w:szCs w:val="22"/>
        </w:rPr>
        <w:t>Supplier</w:t>
      </w:r>
      <w:r w:rsidRPr="00463B1B">
        <w:rPr>
          <w:sz w:val="22"/>
          <w:szCs w:val="22"/>
        </w:rPr>
        <w:t xml:space="preserve"> expressly acknowledges and agrees that state funds may not be expended in connection with the purchase of information technology unless that system meets  the  statutory requirements found in 36 C.F.R. § 1194.21, as it existed on January 1, 201</w:t>
      </w:r>
      <w:r w:rsidR="00D63630" w:rsidRPr="00463B1B">
        <w:rPr>
          <w:sz w:val="22"/>
          <w:szCs w:val="22"/>
        </w:rPr>
        <w:t>9</w:t>
      </w:r>
      <w:r w:rsidRPr="00463B1B">
        <w:rPr>
          <w:sz w:val="22"/>
          <w:szCs w:val="22"/>
        </w:rPr>
        <w:t xml:space="preserve"> (software applications and operating systems) and 36 C.F.R. § 1194.22, as it existed on January 1, 201</w:t>
      </w:r>
      <w:r w:rsidR="00D63630" w:rsidRPr="00463B1B">
        <w:rPr>
          <w:sz w:val="22"/>
          <w:szCs w:val="22"/>
        </w:rPr>
        <w:t>9</w:t>
      </w:r>
      <w:r w:rsidRPr="00463B1B">
        <w:rPr>
          <w:sz w:val="22"/>
          <w:szCs w:val="22"/>
        </w:rPr>
        <w:t xml:space="preserve"> (web-based intranet and internet information and applications), in accordance with the State of Arkansas technology policy standards relating to accessibility by persons with visual impairments.</w:t>
      </w:r>
    </w:p>
    <w:p w14:paraId="25F6ABF2" w14:textId="77777777" w:rsidR="004B48AF" w:rsidRPr="00463B1B" w:rsidRDefault="004B48AF" w:rsidP="002B69E0">
      <w:pPr>
        <w:rPr>
          <w:b/>
          <w:sz w:val="22"/>
          <w:szCs w:val="22"/>
        </w:rPr>
      </w:pPr>
    </w:p>
    <w:p w14:paraId="032F345D" w14:textId="1B417523" w:rsidR="00A11224" w:rsidRPr="00463B1B" w:rsidRDefault="00A11224" w:rsidP="002B69E0">
      <w:pPr>
        <w:rPr>
          <w:sz w:val="22"/>
          <w:szCs w:val="22"/>
        </w:rPr>
      </w:pPr>
      <w:r w:rsidRPr="00463B1B">
        <w:rPr>
          <w:b/>
          <w:sz w:val="22"/>
          <w:szCs w:val="22"/>
        </w:rPr>
        <w:lastRenderedPageBreak/>
        <w:t>A</w:t>
      </w:r>
      <w:r w:rsidR="00C478A5" w:rsidRPr="00463B1B">
        <w:rPr>
          <w:b/>
          <w:sz w:val="22"/>
          <w:szCs w:val="22"/>
        </w:rPr>
        <w:t>ccordingly,</w:t>
      </w:r>
      <w:r w:rsidRPr="00463B1B">
        <w:rPr>
          <w:b/>
          <w:sz w:val="22"/>
          <w:szCs w:val="22"/>
        </w:rPr>
        <w:t xml:space="preserve"> </w:t>
      </w:r>
      <w:r w:rsidR="00C478A5" w:rsidRPr="00463B1B">
        <w:rPr>
          <w:b/>
          <w:sz w:val="22"/>
          <w:szCs w:val="22"/>
        </w:rPr>
        <w:t xml:space="preserve">the </w:t>
      </w:r>
      <w:r w:rsidR="00972E3B">
        <w:rPr>
          <w:b/>
          <w:sz w:val="22"/>
          <w:szCs w:val="22"/>
        </w:rPr>
        <w:t>Supplier</w:t>
      </w:r>
      <w:r w:rsidR="00C478A5" w:rsidRPr="00463B1B">
        <w:rPr>
          <w:b/>
          <w:sz w:val="22"/>
          <w:szCs w:val="22"/>
        </w:rPr>
        <w:t xml:space="preserve"> expressly represents and warrants </w:t>
      </w:r>
      <w:r w:rsidRPr="00463B1B">
        <w:rPr>
          <w:sz w:val="22"/>
          <w:szCs w:val="22"/>
        </w:rPr>
        <w:t xml:space="preserve">to the State of Arkansas through the procurement process by submission of a Voluntary Product Accessibility Template (VPAT) </w:t>
      </w:r>
      <w:r w:rsidR="0049110B" w:rsidRPr="00463B1B">
        <w:rPr>
          <w:sz w:val="22"/>
          <w:szCs w:val="22"/>
        </w:rPr>
        <w:t xml:space="preserve">or similar documentation to demonstrate compliance with </w:t>
      </w:r>
      <w:r w:rsidRPr="00463B1B">
        <w:rPr>
          <w:sz w:val="22"/>
          <w:szCs w:val="22"/>
        </w:rPr>
        <w:t>36 C.F.R. § 1194.21, as it existed on January 1, 201</w:t>
      </w:r>
      <w:r w:rsidR="00D63630" w:rsidRPr="00463B1B">
        <w:rPr>
          <w:sz w:val="22"/>
          <w:szCs w:val="22"/>
        </w:rPr>
        <w:t>9</w:t>
      </w:r>
      <w:r w:rsidRPr="00463B1B">
        <w:rPr>
          <w:sz w:val="22"/>
          <w:szCs w:val="22"/>
        </w:rPr>
        <w:t xml:space="preserve"> (software applications and operating systems) and 36 C.F.R. § 1194.22, as it existed on January 1, 201</w:t>
      </w:r>
      <w:r w:rsidR="00D63630" w:rsidRPr="00463B1B">
        <w:rPr>
          <w:sz w:val="22"/>
          <w:szCs w:val="22"/>
        </w:rPr>
        <w:t>9</w:t>
      </w:r>
      <w:r w:rsidRPr="00463B1B">
        <w:rPr>
          <w:sz w:val="22"/>
          <w:szCs w:val="22"/>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44F89845"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Providing, to the extent required by Arkansas Code Annotated § 25-26-201 et seq., as amended by Act 308 of 2013, equivalent access for effective use by both visual and non-visual means;</w:t>
      </w:r>
    </w:p>
    <w:p w14:paraId="0FF669A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Presenting information, including prompts used for interactive communications, in formats intended for non-visual use; </w:t>
      </w:r>
    </w:p>
    <w:p w14:paraId="7B4033A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After being made accessible, integrating into networks for obtaining, retrieving, and disseminating information used by individuals who are not blind or visually impaired;</w:t>
      </w:r>
    </w:p>
    <w:p w14:paraId="690ACE3B"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Providing effective, interactive control and use of the technology, including without limitation the operating system, software applications, and format of the data presented is readily achievable by nonvisual means;</w:t>
      </w:r>
    </w:p>
    <w:p w14:paraId="5E96A6BE"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Being compatible with information technology used by other individuals with whom the blind or visually impaired individuals interact;</w:t>
      </w:r>
    </w:p>
    <w:p w14:paraId="5487A3C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Integrating into networks used to share communications among employees, program participants, and the public; and</w:t>
      </w:r>
    </w:p>
    <w:p w14:paraId="72A32AE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Providing the capability of equivalent access by nonvisual means to telecommunications or other interconnected network services used by persons who are not blind or visually impaired.</w:t>
      </w:r>
    </w:p>
    <w:p w14:paraId="78B22520" w14:textId="5A791FFB" w:rsidR="0097629F" w:rsidRPr="00463B1B" w:rsidRDefault="0097629F" w:rsidP="002B69E0">
      <w:pPr>
        <w:rPr>
          <w:rFonts w:eastAsia="Calibri"/>
          <w:sz w:val="22"/>
          <w:szCs w:val="22"/>
        </w:rPr>
      </w:pPr>
      <w:r w:rsidRPr="00463B1B">
        <w:rPr>
          <w:rFonts w:eastAsia="Calibri"/>
          <w:sz w:val="22"/>
          <w:szCs w:val="22"/>
        </w:rPr>
        <w:t xml:space="preserve">If the information technology product or system being offered by the </w:t>
      </w:r>
      <w:r w:rsidR="00972E3B">
        <w:rPr>
          <w:rFonts w:eastAsia="Calibri"/>
          <w:sz w:val="22"/>
          <w:szCs w:val="22"/>
        </w:rPr>
        <w:t>Supplier</w:t>
      </w:r>
      <w:r w:rsidRPr="00463B1B">
        <w:rPr>
          <w:rFonts w:eastAsia="Calibri"/>
          <w:sz w:val="22"/>
          <w:szCs w:val="22"/>
        </w:rPr>
        <w:t xml:space="preserve"> does not completely meet these standards, the </w:t>
      </w:r>
      <w:r w:rsidR="00972E3B">
        <w:rPr>
          <w:rFonts w:eastAsia="Calibri"/>
          <w:sz w:val="22"/>
          <w:szCs w:val="22"/>
        </w:rPr>
        <w:t>Supplier</w:t>
      </w:r>
      <w:r w:rsidRPr="00463B1B">
        <w:rPr>
          <w:rFonts w:eastAsia="Calibri"/>
          <w:sz w:val="22"/>
          <w:szCs w:val="22"/>
        </w:rPr>
        <w:t xml:space="preserve"> must provide an explanation within the Voluntary Product Accessibility Template (VPAT) detailing the deviation from these standards.</w:t>
      </w:r>
    </w:p>
    <w:p w14:paraId="65473FD3" w14:textId="77777777" w:rsidR="0097629F" w:rsidRPr="00463B1B" w:rsidRDefault="0097629F" w:rsidP="002B69E0">
      <w:pPr>
        <w:rPr>
          <w:rFonts w:eastAsia="Calibri"/>
          <w:sz w:val="22"/>
          <w:szCs w:val="22"/>
        </w:rPr>
      </w:pPr>
    </w:p>
    <w:p w14:paraId="79685D96" w14:textId="36ECD8A8" w:rsidR="004B48AF" w:rsidRPr="00463B1B" w:rsidRDefault="00A11224" w:rsidP="002B69E0">
      <w:pPr>
        <w:rPr>
          <w:sz w:val="22"/>
          <w:szCs w:val="22"/>
        </w:rPr>
      </w:pPr>
      <w:r w:rsidRPr="00463B1B">
        <w:rPr>
          <w:sz w:val="22"/>
          <w:szCs w:val="22"/>
        </w:rPr>
        <w:t xml:space="preserve">State agencies cannot claim a product as a whole is not </w:t>
      </w:r>
      <w:r w:rsidR="001874E4" w:rsidRPr="00463B1B">
        <w:rPr>
          <w:sz w:val="22"/>
          <w:szCs w:val="22"/>
        </w:rPr>
        <w:t>reasonably</w:t>
      </w:r>
      <w:r w:rsidRPr="00463B1B">
        <w:rPr>
          <w:sz w:val="22"/>
          <w:szCs w:val="22"/>
        </w:rPr>
        <w:t xml:space="preserve"> available because no product in the marketplace meets all the standards. Agencies must evaluate products to determine which product best meets the standards.  If an agency purchases a product that does not best meet the standards, the agency must provide written documentation supporting the selection of a different product</w:t>
      </w:r>
      <w:r w:rsidR="009A11E7" w:rsidRPr="00463B1B">
        <w:rPr>
          <w:sz w:val="22"/>
          <w:szCs w:val="22"/>
        </w:rPr>
        <w:t>, including any required reasonable accommodations.</w:t>
      </w:r>
    </w:p>
    <w:p w14:paraId="33DB3ED3" w14:textId="77777777" w:rsidR="00A11224" w:rsidRPr="00463B1B" w:rsidRDefault="00A11224" w:rsidP="002B69E0">
      <w:pPr>
        <w:rPr>
          <w:sz w:val="22"/>
          <w:szCs w:val="22"/>
        </w:rPr>
      </w:pPr>
      <w:r w:rsidRPr="00463B1B">
        <w:rPr>
          <w:sz w:val="22"/>
          <w:szCs w:val="22"/>
        </w:rPr>
        <w:t xml:space="preserve">  </w:t>
      </w:r>
    </w:p>
    <w:p w14:paraId="7D05FDE3" w14:textId="22BC9A28" w:rsidR="004B48AF" w:rsidRPr="00463B1B" w:rsidRDefault="00A11224" w:rsidP="002B69E0">
      <w:pPr>
        <w:rPr>
          <w:sz w:val="22"/>
          <w:szCs w:val="22"/>
        </w:rPr>
      </w:pPr>
      <w:r w:rsidRPr="00463B1B">
        <w:rPr>
          <w:sz w:val="22"/>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463B1B">
        <w:rPr>
          <w:b/>
          <w:bCs/>
          <w:sz w:val="22"/>
          <w:szCs w:val="22"/>
        </w:rPr>
        <w:t>shall</w:t>
      </w:r>
      <w:r w:rsidRPr="00463B1B">
        <w:rPr>
          <w:sz w:val="22"/>
          <w:szCs w:val="22"/>
        </w:rPr>
        <w:t xml:space="preserve"> be provided a reasonable accommodation as defined in 42 U.S.C. § 12111(9), as it existed on January 1, 201</w:t>
      </w:r>
      <w:r w:rsidR="00212A11" w:rsidRPr="00463B1B">
        <w:rPr>
          <w:sz w:val="22"/>
          <w:szCs w:val="22"/>
        </w:rPr>
        <w:t>9</w:t>
      </w:r>
      <w:r w:rsidRPr="00463B1B">
        <w:rPr>
          <w:sz w:val="22"/>
          <w:szCs w:val="22"/>
        </w:rPr>
        <w:t>.</w:t>
      </w:r>
    </w:p>
    <w:p w14:paraId="69E9FA7A" w14:textId="77777777" w:rsidR="00A11224" w:rsidRPr="00463B1B" w:rsidRDefault="00A11224" w:rsidP="002B69E0">
      <w:pPr>
        <w:rPr>
          <w:sz w:val="22"/>
          <w:szCs w:val="22"/>
        </w:rPr>
      </w:pPr>
      <w:r w:rsidRPr="00463B1B">
        <w:rPr>
          <w:sz w:val="22"/>
          <w:szCs w:val="22"/>
        </w:rPr>
        <w:t xml:space="preserve"> </w:t>
      </w:r>
    </w:p>
    <w:p w14:paraId="503B14D4" w14:textId="77777777" w:rsidR="007B488C" w:rsidRPr="00463B1B" w:rsidRDefault="00A11224" w:rsidP="002B69E0">
      <w:pPr>
        <w:rPr>
          <w:sz w:val="22"/>
          <w:szCs w:val="22"/>
        </w:rPr>
      </w:pPr>
      <w:r w:rsidRPr="00463B1B">
        <w:rPr>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059AE22F" w14:textId="77777777" w:rsidR="0032590D" w:rsidRPr="00463B1B" w:rsidRDefault="0032590D" w:rsidP="002B69E0">
      <w:pPr>
        <w:rPr>
          <w:sz w:val="22"/>
          <w:szCs w:val="22"/>
        </w:rPr>
      </w:pPr>
    </w:p>
    <w:p w14:paraId="1440F00E" w14:textId="7C25E9AF" w:rsidR="0032590D" w:rsidRPr="00463B1B" w:rsidRDefault="002E7A42" w:rsidP="002B69E0">
      <w:pPr>
        <w:rPr>
          <w:sz w:val="22"/>
          <w:szCs w:val="22"/>
        </w:rPr>
      </w:pPr>
      <w:r w:rsidRPr="00F846DC">
        <w:rPr>
          <w:sz w:val="22"/>
          <w:szCs w:val="22"/>
        </w:rPr>
        <w:t xml:space="preserve">A blank copy of the Voluntary Product Accessibility Template (VPAT) form is available here: </w:t>
      </w:r>
      <w:hyperlink r:id="rId13" w:history="1">
        <w:r w:rsidR="00EF5C65" w:rsidRPr="00F846DC">
          <w:rPr>
            <w:rStyle w:val="Hyperlink"/>
            <w:sz w:val="22"/>
            <w:szCs w:val="22"/>
          </w:rPr>
          <w:t>www.uagrantham.edu/request-for-proposal-</w:t>
        </w:r>
      </w:hyperlink>
      <w:r w:rsidR="00EF5C65">
        <w:rPr>
          <w:rStyle w:val="Hyperlink"/>
          <w:sz w:val="22"/>
          <w:szCs w:val="22"/>
        </w:rPr>
        <w:t>1</w:t>
      </w:r>
    </w:p>
    <w:p w14:paraId="1A460E2C" w14:textId="77777777" w:rsidR="002E7A42" w:rsidRPr="00463B1B" w:rsidRDefault="002E7A42" w:rsidP="002B69E0">
      <w:pPr>
        <w:rPr>
          <w:color w:val="1F497D"/>
          <w:sz w:val="22"/>
          <w:szCs w:val="22"/>
        </w:rPr>
      </w:pPr>
    </w:p>
    <w:p w14:paraId="0C9A7399" w14:textId="1883EBCC" w:rsidR="0032590D" w:rsidRPr="00463B1B" w:rsidRDefault="0032590D" w:rsidP="0032590D">
      <w:pPr>
        <w:pStyle w:val="Default"/>
        <w:spacing w:after="240"/>
        <w:rPr>
          <w:rFonts w:ascii="Times New Roman" w:hAnsi="Times New Roman" w:cs="Times New Roman"/>
          <w:sz w:val="22"/>
          <w:szCs w:val="22"/>
        </w:rPr>
      </w:pPr>
      <w:r w:rsidRPr="00463B1B">
        <w:rPr>
          <w:rFonts w:ascii="Times New Roman" w:hAnsi="Times New Roman" w:cs="Times New Roman"/>
          <w:sz w:val="22"/>
          <w:szCs w:val="22"/>
          <w:u w:val="single"/>
        </w:rPr>
        <w:t>Note</w:t>
      </w:r>
      <w:r w:rsidRPr="00463B1B">
        <w:rPr>
          <w:rFonts w:ascii="Times New Roman" w:hAnsi="Times New Roman" w:cs="Times New Roman"/>
          <w:sz w:val="22"/>
          <w:szCs w:val="22"/>
        </w:rPr>
        <w:t xml:space="preserve">: All </w:t>
      </w:r>
      <w:r w:rsidR="00972E3B">
        <w:rPr>
          <w:rFonts w:ascii="Times New Roman" w:hAnsi="Times New Roman" w:cs="Times New Roman"/>
          <w:sz w:val="22"/>
          <w:szCs w:val="22"/>
        </w:rPr>
        <w:t>Supplier</w:t>
      </w:r>
      <w:r w:rsidRPr="00463B1B">
        <w:rPr>
          <w:rFonts w:ascii="Times New Roman" w:hAnsi="Times New Roman" w:cs="Times New Roman"/>
          <w:sz w:val="22"/>
          <w:szCs w:val="22"/>
        </w:rPr>
        <w:t xml:space="preserve">s should complete the VPAT form as it relates to the scope of the item(s) or commodity requested in the </w:t>
      </w:r>
      <w:r w:rsidR="00E654CA">
        <w:rPr>
          <w:rFonts w:ascii="Times New Roman" w:hAnsi="Times New Roman" w:cs="Times New Roman"/>
          <w:sz w:val="22"/>
          <w:szCs w:val="22"/>
        </w:rPr>
        <w:t>RFP</w:t>
      </w:r>
      <w:r w:rsidRPr="00463B1B">
        <w:rPr>
          <w:rFonts w:ascii="Times New Roman" w:hAnsi="Times New Roman" w:cs="Times New Roman"/>
          <w:sz w:val="22"/>
          <w:szCs w:val="22"/>
        </w:rPr>
        <w:t xml:space="preserve">. Our expectation is that the </w:t>
      </w:r>
      <w:r w:rsidR="00972E3B">
        <w:rPr>
          <w:rFonts w:ascii="Times New Roman" w:hAnsi="Times New Roman" w:cs="Times New Roman"/>
          <w:sz w:val="22"/>
          <w:szCs w:val="22"/>
        </w:rPr>
        <w:t>Supplier</w:t>
      </w:r>
      <w:r w:rsidRPr="00463B1B">
        <w:rPr>
          <w:rFonts w:ascii="Times New Roman" w:hAnsi="Times New Roman" w:cs="Times New Roman"/>
          <w:sz w:val="22"/>
          <w:szCs w:val="22"/>
        </w:rPr>
        <w:t xml:space="preserve"> will assign technical personnel who understand accessibility to the task. If a component of a VPAT does not apply, it is up to the </w:t>
      </w:r>
      <w:r w:rsidR="00972E3B">
        <w:rPr>
          <w:rFonts w:ascii="Times New Roman" w:hAnsi="Times New Roman" w:cs="Times New Roman"/>
          <w:sz w:val="22"/>
          <w:szCs w:val="22"/>
        </w:rPr>
        <w:t>Supplier</w:t>
      </w:r>
      <w:r w:rsidRPr="00463B1B">
        <w:rPr>
          <w:rFonts w:ascii="Times New Roman" w:hAnsi="Times New Roman" w:cs="Times New Roman"/>
          <w:sz w:val="22"/>
          <w:szCs w:val="22"/>
        </w:rPr>
        <w:t xml:space="preserve"> to make that notation and explain why in the “Comments” column. The notation can be as simple as “Not a telecommunications or technology product.” </w:t>
      </w:r>
    </w:p>
    <w:p w14:paraId="1C515E3F" w14:textId="6378CEA1" w:rsidR="0032590D" w:rsidRPr="00463B1B" w:rsidRDefault="0032590D" w:rsidP="0032590D">
      <w:pPr>
        <w:pStyle w:val="Default"/>
        <w:spacing w:after="240"/>
        <w:rPr>
          <w:rFonts w:ascii="Times New Roman" w:hAnsi="Times New Roman" w:cs="Times New Roman"/>
          <w:sz w:val="22"/>
          <w:szCs w:val="22"/>
        </w:rPr>
      </w:pPr>
      <w:r w:rsidRPr="00463B1B">
        <w:rPr>
          <w:rFonts w:ascii="Times New Roman" w:hAnsi="Times New Roman" w:cs="Times New Roman"/>
          <w:sz w:val="22"/>
          <w:szCs w:val="22"/>
        </w:rPr>
        <w:lastRenderedPageBreak/>
        <w:t xml:space="preserve">Please note here if a Voluntary Product Accessibility Template (VPAT) form </w:t>
      </w:r>
      <w:r w:rsidRPr="00463B1B">
        <w:rPr>
          <w:rFonts w:ascii="Times New Roman" w:hAnsi="Times New Roman" w:cs="Times New Roman"/>
          <w:b/>
          <w:sz w:val="22"/>
          <w:szCs w:val="22"/>
        </w:rPr>
        <w:t xml:space="preserve">IS or IS NOT INCLUDED </w:t>
      </w:r>
      <w:r w:rsidRPr="00463B1B">
        <w:rPr>
          <w:rFonts w:ascii="Times New Roman" w:hAnsi="Times New Roman" w:cs="Times New Roman"/>
          <w:sz w:val="22"/>
          <w:szCs w:val="22"/>
        </w:rPr>
        <w:t xml:space="preserve">with this </w:t>
      </w:r>
      <w:r w:rsidR="00845DC5">
        <w:rPr>
          <w:rFonts w:ascii="Times New Roman" w:hAnsi="Times New Roman" w:cs="Times New Roman"/>
          <w:sz w:val="22"/>
          <w:szCs w:val="22"/>
        </w:rPr>
        <w:t>proposal</w:t>
      </w:r>
      <w:r w:rsidRPr="00463B1B">
        <w:rPr>
          <w:rFonts w:ascii="Times New Roman" w:hAnsi="Times New Roman" w:cs="Times New Roman"/>
          <w:sz w:val="22"/>
          <w:szCs w:val="22"/>
        </w:rPr>
        <w:t>. ______________________</w:t>
      </w:r>
      <w:r w:rsidRPr="00463B1B">
        <w:rPr>
          <w:rFonts w:ascii="Times New Roman" w:hAnsi="Times New Roman" w:cs="Times New Roman"/>
          <w:sz w:val="22"/>
          <w:szCs w:val="22"/>
        </w:rPr>
        <w:softHyphen/>
        <w:t>______________________.</w:t>
      </w:r>
    </w:p>
    <w:p w14:paraId="78994A0F" w14:textId="2C9BF0C6" w:rsidR="0032590D" w:rsidRPr="00463B1B" w:rsidRDefault="0032590D" w:rsidP="0032590D">
      <w:pPr>
        <w:jc w:val="both"/>
        <w:rPr>
          <w:sz w:val="22"/>
          <w:szCs w:val="22"/>
        </w:rPr>
      </w:pPr>
      <w:r w:rsidRPr="00463B1B">
        <w:rPr>
          <w:b/>
          <w:sz w:val="22"/>
          <w:szCs w:val="22"/>
        </w:rPr>
        <w:t>Failure to include the Voluntary Product Accessibility Template (VPAT) form (</w:t>
      </w:r>
      <w:r w:rsidRPr="008E2F28">
        <w:rPr>
          <w:b/>
          <w:sz w:val="22"/>
          <w:szCs w:val="22"/>
          <w:u w:val="single"/>
        </w:rPr>
        <w:t xml:space="preserve">if </w:t>
      </w:r>
      <w:r w:rsidR="00956B00" w:rsidRPr="008E2F28">
        <w:rPr>
          <w:b/>
          <w:sz w:val="22"/>
          <w:szCs w:val="22"/>
          <w:u w:val="single"/>
        </w:rPr>
        <w:t>applicable</w:t>
      </w:r>
      <w:r w:rsidRPr="00463B1B">
        <w:rPr>
          <w:b/>
          <w:sz w:val="22"/>
          <w:szCs w:val="22"/>
        </w:rPr>
        <w:t xml:space="preserve">) could result </w:t>
      </w:r>
      <w:proofErr w:type="gramStart"/>
      <w:r w:rsidRPr="00463B1B">
        <w:rPr>
          <w:b/>
          <w:sz w:val="22"/>
          <w:szCs w:val="22"/>
        </w:rPr>
        <w:t xml:space="preserve">in  </w:t>
      </w:r>
      <w:r w:rsidR="00482BA7">
        <w:rPr>
          <w:b/>
          <w:sz w:val="22"/>
          <w:szCs w:val="22"/>
        </w:rPr>
        <w:t>proposal</w:t>
      </w:r>
      <w:proofErr w:type="gramEnd"/>
      <w:r w:rsidR="00482BA7">
        <w:rPr>
          <w:b/>
          <w:sz w:val="22"/>
          <w:szCs w:val="22"/>
        </w:rPr>
        <w:t xml:space="preserve"> </w:t>
      </w:r>
      <w:r w:rsidRPr="00463B1B">
        <w:rPr>
          <w:b/>
          <w:sz w:val="22"/>
          <w:szCs w:val="22"/>
        </w:rPr>
        <w:t>disqualification.</w:t>
      </w:r>
    </w:p>
    <w:p w14:paraId="2BBB23FA" w14:textId="77777777" w:rsidR="009C57C2" w:rsidRPr="00463B1B" w:rsidRDefault="009C57C2" w:rsidP="009C57C2">
      <w:pPr>
        <w:jc w:val="both"/>
        <w:rPr>
          <w:sz w:val="22"/>
          <w:szCs w:val="22"/>
        </w:rPr>
      </w:pPr>
    </w:p>
    <w:p w14:paraId="0CBFD65A" w14:textId="6E7C3A6D" w:rsidR="00855340" w:rsidRPr="00463B1B" w:rsidRDefault="00855340" w:rsidP="00855340">
      <w:pPr>
        <w:rPr>
          <w:sz w:val="22"/>
          <w:szCs w:val="22"/>
        </w:rPr>
      </w:pPr>
      <w:r w:rsidRPr="00463B1B">
        <w:rPr>
          <w:b/>
          <w:sz w:val="22"/>
          <w:szCs w:val="22"/>
        </w:rPr>
        <w:t>University of Arka</w:t>
      </w:r>
      <w:r w:rsidR="004B48AF" w:rsidRPr="00463B1B">
        <w:rPr>
          <w:b/>
          <w:sz w:val="22"/>
          <w:szCs w:val="22"/>
        </w:rPr>
        <w:t xml:space="preserve">nsas </w:t>
      </w:r>
      <w:r w:rsidR="00495895">
        <w:rPr>
          <w:b/>
          <w:sz w:val="22"/>
          <w:szCs w:val="22"/>
        </w:rPr>
        <w:t xml:space="preserve">Grantham </w:t>
      </w:r>
      <w:r w:rsidR="004B48AF" w:rsidRPr="00463B1B">
        <w:rPr>
          <w:b/>
          <w:sz w:val="22"/>
          <w:szCs w:val="22"/>
        </w:rPr>
        <w:t>Logo / Trademark Licensing</w:t>
      </w:r>
    </w:p>
    <w:p w14:paraId="368EE5EE" w14:textId="7570A030" w:rsidR="00855340" w:rsidRPr="00463B1B" w:rsidRDefault="00855340" w:rsidP="00855340">
      <w:pPr>
        <w:rPr>
          <w:sz w:val="22"/>
          <w:szCs w:val="22"/>
        </w:rPr>
      </w:pPr>
      <w:r w:rsidRPr="00463B1B">
        <w:rPr>
          <w:sz w:val="22"/>
          <w:szCs w:val="22"/>
        </w:rPr>
        <w:t xml:space="preserve">Merchandise that carries a University logo or trademark must be purchased from </w:t>
      </w:r>
      <w:r w:rsidR="00972E3B">
        <w:rPr>
          <w:sz w:val="22"/>
          <w:szCs w:val="22"/>
        </w:rPr>
        <w:t>Supplier</w:t>
      </w:r>
      <w:r w:rsidRPr="00463B1B">
        <w:rPr>
          <w:sz w:val="22"/>
          <w:szCs w:val="22"/>
        </w:rPr>
        <w:t xml:space="preserve">s that are licensed through the Collegiate Licensing Corporation. Therefore, </w:t>
      </w:r>
      <w:r w:rsidR="006930F2">
        <w:rPr>
          <w:sz w:val="22"/>
          <w:szCs w:val="22"/>
        </w:rPr>
        <w:t>respondents</w:t>
      </w:r>
      <w:r w:rsidRPr="00463B1B">
        <w:rPr>
          <w:sz w:val="22"/>
          <w:szCs w:val="22"/>
        </w:rPr>
        <w:t xml:space="preserve"> are required to be </w:t>
      </w:r>
      <w:r w:rsidRPr="00463B1B">
        <w:rPr>
          <w:sz w:val="22"/>
          <w:szCs w:val="22"/>
          <w:u w:val="single"/>
        </w:rPr>
        <w:t>currently</w:t>
      </w:r>
      <w:r w:rsidRPr="00463B1B">
        <w:rPr>
          <w:sz w:val="22"/>
          <w:szCs w:val="22"/>
        </w:rPr>
        <w:t xml:space="preserve"> licensed to carry the University of Arkansas</w:t>
      </w:r>
      <w:r w:rsidR="00495895">
        <w:rPr>
          <w:sz w:val="22"/>
          <w:szCs w:val="22"/>
        </w:rPr>
        <w:t xml:space="preserve"> Grantham</w:t>
      </w:r>
      <w:r w:rsidRPr="00463B1B">
        <w:rPr>
          <w:sz w:val="22"/>
          <w:szCs w:val="22"/>
        </w:rPr>
        <w:t xml:space="preserve"> logo in order to be eligible to submit </w:t>
      </w:r>
      <w:r w:rsidR="00845DC5">
        <w:rPr>
          <w:sz w:val="22"/>
          <w:szCs w:val="22"/>
        </w:rPr>
        <w:t>proposals</w:t>
      </w:r>
      <w:r w:rsidR="00845DC5" w:rsidRPr="00463B1B">
        <w:rPr>
          <w:sz w:val="22"/>
          <w:szCs w:val="22"/>
        </w:rPr>
        <w:t xml:space="preserve"> </w:t>
      </w:r>
      <w:r w:rsidRPr="00463B1B">
        <w:rPr>
          <w:sz w:val="22"/>
          <w:szCs w:val="22"/>
        </w:rPr>
        <w:t>for those requests that in</w:t>
      </w:r>
      <w:r w:rsidR="00D3239C">
        <w:rPr>
          <w:sz w:val="22"/>
          <w:szCs w:val="22"/>
        </w:rPr>
        <w:t>volve the University of Arkansas</w:t>
      </w:r>
      <w:r w:rsidRPr="00463B1B">
        <w:rPr>
          <w:sz w:val="22"/>
          <w:szCs w:val="22"/>
        </w:rPr>
        <w:t xml:space="preserve"> </w:t>
      </w:r>
      <w:r w:rsidR="00495895">
        <w:rPr>
          <w:sz w:val="22"/>
          <w:szCs w:val="22"/>
        </w:rPr>
        <w:t xml:space="preserve">Grantham </w:t>
      </w:r>
      <w:r w:rsidRPr="00463B1B">
        <w:rPr>
          <w:sz w:val="22"/>
          <w:szCs w:val="22"/>
        </w:rPr>
        <w:t xml:space="preserve">logo or trademark.  Only those offers submitted by currently licensed </w:t>
      </w:r>
      <w:r w:rsidR="006930F2">
        <w:rPr>
          <w:sz w:val="22"/>
          <w:szCs w:val="22"/>
        </w:rPr>
        <w:t>respondents</w:t>
      </w:r>
      <w:r w:rsidRPr="00463B1B">
        <w:rPr>
          <w:sz w:val="22"/>
          <w:szCs w:val="22"/>
        </w:rPr>
        <w:t xml:space="preserve"> will be considered for award.</w:t>
      </w:r>
    </w:p>
    <w:p w14:paraId="2317ADE2" w14:textId="2E0D89D5" w:rsidR="00985C18" w:rsidRDefault="00985C18" w:rsidP="00855340">
      <w:pPr>
        <w:rPr>
          <w:sz w:val="22"/>
          <w:szCs w:val="22"/>
        </w:rPr>
      </w:pPr>
    </w:p>
    <w:p w14:paraId="5E768972" w14:textId="1B19BF79" w:rsidR="00985C18" w:rsidRPr="00463B1B" w:rsidRDefault="00985C18" w:rsidP="00985C18">
      <w:pPr>
        <w:rPr>
          <w:b/>
          <w:bCs/>
          <w:sz w:val="22"/>
          <w:szCs w:val="22"/>
        </w:rPr>
      </w:pPr>
      <w:r w:rsidRPr="00463B1B">
        <w:rPr>
          <w:b/>
          <w:bCs/>
          <w:sz w:val="22"/>
          <w:szCs w:val="22"/>
        </w:rPr>
        <w:t>Non-Discrimination and Affirmative Action</w:t>
      </w:r>
    </w:p>
    <w:p w14:paraId="0483CC29" w14:textId="5B493ED7" w:rsidR="004F1D30" w:rsidRPr="00463B1B" w:rsidRDefault="00972E3B" w:rsidP="00985C18">
      <w:pPr>
        <w:rPr>
          <w:sz w:val="22"/>
          <w:szCs w:val="22"/>
        </w:rPr>
      </w:pPr>
      <w:r>
        <w:rPr>
          <w:sz w:val="22"/>
          <w:szCs w:val="22"/>
        </w:rPr>
        <w:t>Supplier</w:t>
      </w:r>
      <w:r w:rsidR="00985C18" w:rsidRPr="00463B1B">
        <w:rPr>
          <w:sz w:val="22"/>
          <w:szCs w:val="22"/>
        </w:rPr>
        <w:t xml:space="preserve"> agrees to adhere to any and all applicable Federal and State laws, including laws pertaining to non-discrimination and affirmative action.</w:t>
      </w:r>
    </w:p>
    <w:p w14:paraId="4F3BEA08" w14:textId="77777777" w:rsidR="00985C18" w:rsidRPr="00463B1B" w:rsidRDefault="00985C18" w:rsidP="00985C18">
      <w:pPr>
        <w:rPr>
          <w:sz w:val="22"/>
          <w:szCs w:val="22"/>
        </w:rPr>
      </w:pPr>
      <w:r w:rsidRPr="00463B1B">
        <w:rPr>
          <w:sz w:val="22"/>
          <w:szCs w:val="22"/>
        </w:rPr>
        <w:t xml:space="preserve"> </w:t>
      </w:r>
    </w:p>
    <w:p w14:paraId="488E0408" w14:textId="69FE956B" w:rsidR="00985C18" w:rsidRPr="00463B1B" w:rsidRDefault="00985C18" w:rsidP="00985C18">
      <w:pPr>
        <w:ind w:left="720"/>
        <w:rPr>
          <w:sz w:val="22"/>
          <w:szCs w:val="22"/>
        </w:rPr>
      </w:pPr>
      <w:r w:rsidRPr="00463B1B">
        <w:rPr>
          <w:b/>
          <w:sz w:val="22"/>
          <w:szCs w:val="22"/>
        </w:rPr>
        <w:t xml:space="preserve">a. </w:t>
      </w:r>
      <w:r w:rsidRPr="00463B1B">
        <w:rPr>
          <w:sz w:val="22"/>
          <w:szCs w:val="22"/>
        </w:rPr>
        <w:t xml:space="preserve">Consistent with Ark. Code Ann. § 25-17-101, the </w:t>
      </w:r>
      <w:r w:rsidR="00972E3B">
        <w:rPr>
          <w:sz w:val="22"/>
          <w:szCs w:val="22"/>
        </w:rPr>
        <w:t>Supplier</w:t>
      </w:r>
      <w:r w:rsidRPr="00463B1B">
        <w:rPr>
          <w:sz w:val="22"/>
          <w:szCs w:val="22"/>
        </w:rPr>
        <w:t xml:space="preserve"> agrees as follows: (a) the </w:t>
      </w:r>
      <w:r w:rsidR="00972E3B">
        <w:rPr>
          <w:sz w:val="22"/>
          <w:szCs w:val="22"/>
        </w:rPr>
        <w:t>Supplier</w:t>
      </w:r>
      <w:r w:rsidRPr="00463B1B">
        <w:rPr>
          <w:sz w:val="22"/>
          <w:szCs w:val="22"/>
        </w:rPr>
        <w:t xml:space="preserve"> will not discriminate against any employee or applicant for employment because of race, sex, color, age, religion, handicap or national origin; (b) in all solicitations or advertisements for employees, the </w:t>
      </w:r>
      <w:r w:rsidR="00972E3B">
        <w:rPr>
          <w:sz w:val="22"/>
          <w:szCs w:val="22"/>
        </w:rPr>
        <w:t>Supplier</w:t>
      </w:r>
      <w:r w:rsidRPr="00463B1B">
        <w:rPr>
          <w:sz w:val="22"/>
          <w:szCs w:val="22"/>
        </w:rPr>
        <w:t xml:space="preserve"> will state that all qualified applicants will receive consideration without regard to race, color, sex, age, religion, handicap or national origin; (c) failure of the </w:t>
      </w:r>
      <w:r w:rsidR="00972E3B">
        <w:rPr>
          <w:sz w:val="22"/>
          <w:szCs w:val="22"/>
        </w:rPr>
        <w:t>Supplier</w:t>
      </w:r>
      <w:r w:rsidRPr="00463B1B">
        <w:rPr>
          <w:sz w:val="22"/>
          <w:szCs w:val="22"/>
        </w:rPr>
        <w:t xml:space="preserve"> to comply with the statute, the rules and regulations promulgated thereunder and this non-discrimination clause shall be deemed a breach of contract and this contract may be canceled, terminated or suspended in whole or in part; (d) the </w:t>
      </w:r>
      <w:r w:rsidR="00972E3B">
        <w:rPr>
          <w:sz w:val="22"/>
          <w:szCs w:val="22"/>
        </w:rPr>
        <w:t>Supplier</w:t>
      </w:r>
      <w:r w:rsidRPr="00463B1B">
        <w:rPr>
          <w:sz w:val="22"/>
          <w:szCs w:val="22"/>
        </w:rPr>
        <w:t xml:space="preserve"> will include the provisions of items (a) through (c) in every subcontract so that such provisions will be binding upon such subcontractor or </w:t>
      </w:r>
      <w:r w:rsidR="00972E3B">
        <w:rPr>
          <w:sz w:val="22"/>
          <w:szCs w:val="22"/>
        </w:rPr>
        <w:t>Supplier</w:t>
      </w:r>
      <w:r w:rsidRPr="00463B1B">
        <w:rPr>
          <w:sz w:val="22"/>
          <w:szCs w:val="22"/>
        </w:rPr>
        <w:t>.</w:t>
      </w:r>
    </w:p>
    <w:p w14:paraId="0B3D798E" w14:textId="77777777" w:rsidR="004F1D30" w:rsidRPr="00463B1B" w:rsidRDefault="004F1D30" w:rsidP="00985C18">
      <w:pPr>
        <w:ind w:left="720"/>
        <w:rPr>
          <w:sz w:val="22"/>
          <w:szCs w:val="22"/>
        </w:rPr>
      </w:pPr>
    </w:p>
    <w:p w14:paraId="506CFD79" w14:textId="77777777" w:rsidR="00BE796B" w:rsidRPr="00463B1B" w:rsidRDefault="00985C18" w:rsidP="00BE796B">
      <w:pPr>
        <w:pStyle w:val="Default"/>
        <w:ind w:left="720"/>
        <w:rPr>
          <w:rFonts w:ascii="Times New Roman" w:hAnsi="Times New Roman" w:cs="Times New Roman"/>
          <w:sz w:val="22"/>
          <w:szCs w:val="22"/>
        </w:rPr>
      </w:pPr>
      <w:r w:rsidRPr="00463B1B">
        <w:rPr>
          <w:rFonts w:ascii="Times New Roman" w:hAnsi="Times New Roman" w:cs="Times New Roman"/>
          <w:b/>
          <w:sz w:val="22"/>
          <w:szCs w:val="22"/>
        </w:rPr>
        <w:t xml:space="preserve">b. </w:t>
      </w:r>
      <w:r w:rsidRPr="00463B1B">
        <w:rPr>
          <w:rFonts w:ascii="Times New Roman" w:hAnsi="Times New Roman" w:cs="Times New Roman"/>
          <w:sz w:val="22"/>
          <w:szCs w:val="22"/>
        </w:rPr>
        <w:t xml:space="preserve">The parties hereby incorporate by reference the Equal Employment Opportunity Clause required under 41 C.F.R. § 60-1.4, </w:t>
      </w:r>
      <w:r w:rsidRPr="00463B1B">
        <w:rPr>
          <w:rFonts w:ascii="Times New Roman" w:hAnsi="Times New Roman" w:cs="Times New Roman"/>
          <w:color w:val="auto"/>
          <w:sz w:val="22"/>
          <w:szCs w:val="22"/>
        </w:rPr>
        <w:t>41 C.F.R. § 60-300.5(a), and 41 C.F.R. § 60-741.5(a), if applicable.</w:t>
      </w:r>
    </w:p>
    <w:p w14:paraId="0044F057" w14:textId="77777777" w:rsidR="00BE796B" w:rsidRPr="00463B1B" w:rsidRDefault="00BE796B" w:rsidP="00BE796B">
      <w:pPr>
        <w:pStyle w:val="Default"/>
        <w:ind w:left="720"/>
        <w:rPr>
          <w:rFonts w:ascii="Times New Roman" w:hAnsi="Times New Roman" w:cs="Times New Roman"/>
          <w:sz w:val="22"/>
          <w:szCs w:val="22"/>
        </w:rPr>
      </w:pPr>
    </w:p>
    <w:p w14:paraId="6FC4E3DD" w14:textId="77777777" w:rsidR="00985C18" w:rsidRPr="00463B1B" w:rsidRDefault="00985C18" w:rsidP="00BE796B">
      <w:pPr>
        <w:pStyle w:val="Default"/>
        <w:ind w:left="720"/>
        <w:rPr>
          <w:rFonts w:ascii="Times New Roman" w:hAnsi="Times New Roman" w:cs="Times New Roman"/>
          <w:sz w:val="22"/>
          <w:szCs w:val="22"/>
        </w:rPr>
      </w:pPr>
      <w:r w:rsidRPr="00463B1B">
        <w:rPr>
          <w:rFonts w:ascii="Times New Roman" w:hAnsi="Times New Roman" w:cs="Times New Roman"/>
          <w:sz w:val="22"/>
          <w:szCs w:val="22"/>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463B1B">
        <w:rPr>
          <w:rFonts w:ascii="Times New Roman" w:hAnsi="Times New Roman" w:cs="Times New Roman"/>
          <w:sz w:val="22"/>
          <w:szCs w:val="22"/>
        </w:rPr>
        <w:t>d veteran status or disability.</w:t>
      </w:r>
      <w:r w:rsidR="00D36566" w:rsidRPr="00463B1B">
        <w:rPr>
          <w:rFonts w:ascii="Times New Roman" w:hAnsi="Times New Roman" w:cs="Times New Roman"/>
          <w:sz w:val="22"/>
          <w:szCs w:val="22"/>
        </w:rPr>
        <w:t xml:space="preserve"> </w:t>
      </w:r>
      <w:r w:rsidRPr="00463B1B">
        <w:rPr>
          <w:rFonts w:ascii="Times New Roman" w:hAnsi="Times New Roman" w:cs="Times New Roman"/>
          <w:sz w:val="22"/>
          <w:szCs w:val="22"/>
        </w:rPr>
        <w:t>This contractor and subcontractor certify that they do not maintain segregated facilities or permit their employees to perform services at locations where segregated facilities are maintained, as required by 41 CFR 60-1.8.</w:t>
      </w:r>
    </w:p>
    <w:p w14:paraId="6F668035" w14:textId="77777777" w:rsidR="00855340" w:rsidRPr="00463B1B" w:rsidRDefault="00855340" w:rsidP="00855340">
      <w:pPr>
        <w:rPr>
          <w:sz w:val="22"/>
          <w:szCs w:val="22"/>
        </w:rPr>
      </w:pPr>
    </w:p>
    <w:p w14:paraId="4A516145" w14:textId="77777777" w:rsidR="00AC224B" w:rsidRPr="00463B1B" w:rsidRDefault="00AC224B" w:rsidP="00AC224B">
      <w:pPr>
        <w:pStyle w:val="NoSpacing"/>
        <w:rPr>
          <w:rFonts w:ascii="Times New Roman" w:hAnsi="Times New Roman" w:cs="Times New Roman"/>
          <w:b/>
        </w:rPr>
      </w:pPr>
      <w:r w:rsidRPr="00463B1B">
        <w:rPr>
          <w:rFonts w:ascii="Times New Roman" w:hAnsi="Times New Roman" w:cs="Times New Roman"/>
          <w:b/>
        </w:rPr>
        <w:t>Performance Timeline</w:t>
      </w:r>
    </w:p>
    <w:p w14:paraId="3070FEE4" w14:textId="4499CEB2" w:rsidR="00AC224B" w:rsidRDefault="00AC224B" w:rsidP="008E2F28">
      <w:pPr>
        <w:rPr>
          <w:sz w:val="22"/>
          <w:szCs w:val="22"/>
        </w:rPr>
      </w:pPr>
      <w:r w:rsidRPr="00463B1B">
        <w:rPr>
          <w:sz w:val="22"/>
          <w:szCs w:val="22"/>
        </w:rPr>
        <w:t xml:space="preserve">Contractor agrees to begin performance of this Agreement </w:t>
      </w:r>
      <w:r w:rsidRPr="00482BA7">
        <w:rPr>
          <w:sz w:val="22"/>
          <w:szCs w:val="22"/>
        </w:rPr>
        <w:t>within ten (10) calendar days</w:t>
      </w:r>
      <w:r w:rsidRPr="00463B1B">
        <w:rPr>
          <w:sz w:val="22"/>
          <w:szCs w:val="22"/>
        </w:rPr>
        <w:t xml:space="preserve"> after it receives notice from the University that the Agreement has received legislative approval, if necessary, or the final contract has been signed by both parties, whichever is later (the “Commencement Date”).  </w:t>
      </w:r>
    </w:p>
    <w:p w14:paraId="5B9B6066" w14:textId="77777777" w:rsidR="008E2F28" w:rsidRPr="00463B1B" w:rsidRDefault="008E2F28" w:rsidP="008E2F28">
      <w:pPr>
        <w:rPr>
          <w:b/>
          <w:sz w:val="22"/>
          <w:szCs w:val="22"/>
        </w:rPr>
      </w:pPr>
    </w:p>
    <w:p w14:paraId="79EF3010" w14:textId="77777777" w:rsidR="00AC224B" w:rsidRPr="00463B1B" w:rsidRDefault="00AC224B" w:rsidP="00AC224B">
      <w:pPr>
        <w:rPr>
          <w:b/>
          <w:sz w:val="22"/>
          <w:szCs w:val="22"/>
        </w:rPr>
      </w:pPr>
      <w:r w:rsidRPr="00463B1B">
        <w:rPr>
          <w:b/>
          <w:sz w:val="22"/>
          <w:szCs w:val="22"/>
        </w:rPr>
        <w:t>Prohibition on Contracting</w:t>
      </w:r>
    </w:p>
    <w:p w14:paraId="6813E1B4" w14:textId="2FC78FE8" w:rsidR="00576304" w:rsidRPr="00463B1B" w:rsidRDefault="00AC224B" w:rsidP="00AC224B">
      <w:pPr>
        <w:rPr>
          <w:sz w:val="22"/>
          <w:szCs w:val="22"/>
        </w:rPr>
      </w:pPr>
      <w:r w:rsidRPr="00463B1B">
        <w:rPr>
          <w:sz w:val="22"/>
          <w:szCs w:val="22"/>
        </w:rPr>
        <w:t xml:space="preserve">In accordance with Ark. Code Ann. § 25-1-503, </w:t>
      </w:r>
      <w:r w:rsidR="00972E3B">
        <w:rPr>
          <w:sz w:val="22"/>
          <w:szCs w:val="22"/>
        </w:rPr>
        <w:t>Supplier</w:t>
      </w:r>
      <w:r w:rsidRPr="00463B1B">
        <w:rPr>
          <w:sz w:val="22"/>
          <w:szCs w:val="22"/>
        </w:rPr>
        <w:t xml:space="preserve"> hereby certifies to University that </w:t>
      </w:r>
      <w:r w:rsidR="00972E3B">
        <w:rPr>
          <w:sz w:val="22"/>
          <w:szCs w:val="22"/>
        </w:rPr>
        <w:t>Supplier</w:t>
      </w:r>
      <w:r w:rsidRPr="00463B1B">
        <w:rPr>
          <w:sz w:val="22"/>
          <w:szCs w:val="22"/>
        </w:rPr>
        <w:t xml:space="preserve"> (a) is not currently engaged in a boycott of Israel and (b) agrees for the duration of the Agreement/PO/Contract not to engage in a boycott of Israel.  A breach of this certification will be considered a material breach of contract.  In the event that </w:t>
      </w:r>
      <w:r w:rsidR="00972E3B">
        <w:rPr>
          <w:sz w:val="22"/>
          <w:szCs w:val="22"/>
        </w:rPr>
        <w:t>Supplier</w:t>
      </w:r>
      <w:r w:rsidRPr="00463B1B">
        <w:rPr>
          <w:sz w:val="22"/>
          <w:szCs w:val="22"/>
        </w:rPr>
        <w:t xml:space="preserve"> breaches this certification, University may immediately terminate the Agreement/PO/Contract without penalty or further obligation and exercise any rights and remedies available to it by law or in equity.</w:t>
      </w:r>
    </w:p>
    <w:p w14:paraId="5DC69506" w14:textId="77777777" w:rsidR="00576304" w:rsidRPr="00463B1B" w:rsidRDefault="00576304" w:rsidP="00AC224B">
      <w:pPr>
        <w:rPr>
          <w:sz w:val="22"/>
          <w:szCs w:val="22"/>
        </w:rPr>
      </w:pPr>
    </w:p>
    <w:p w14:paraId="264FF0D5" w14:textId="72CE0BCF" w:rsidR="00576304" w:rsidRPr="00463B1B" w:rsidRDefault="00576304" w:rsidP="00AC224B">
      <w:pPr>
        <w:rPr>
          <w:b/>
          <w:sz w:val="22"/>
          <w:szCs w:val="22"/>
        </w:rPr>
      </w:pPr>
      <w:r w:rsidRPr="00463B1B">
        <w:rPr>
          <w:b/>
          <w:sz w:val="22"/>
          <w:szCs w:val="22"/>
        </w:rPr>
        <w:t>Processing of Personal Data – European Union General Data Protection Regulations</w:t>
      </w:r>
    </w:p>
    <w:p w14:paraId="63D6D333" w14:textId="1DB47EA2" w:rsidR="00AC224B" w:rsidRPr="00463B1B" w:rsidRDefault="00576304" w:rsidP="00AC224B">
      <w:pPr>
        <w:rPr>
          <w:b/>
          <w:sz w:val="22"/>
          <w:szCs w:val="22"/>
        </w:rPr>
      </w:pPr>
      <w:r w:rsidRPr="00463B1B">
        <w:rPr>
          <w:sz w:val="22"/>
          <w:szCs w:val="22"/>
        </w:rPr>
        <w:t xml:space="preserve">With respect to any processing of personal data of persons located in, or such data obtained from within, the European Union (EU), each party certifies that it will comply with all applicable laws or regulations related to acceptance, </w:t>
      </w:r>
      <w:r w:rsidRPr="00463B1B">
        <w:rPr>
          <w:sz w:val="22"/>
          <w:szCs w:val="22"/>
        </w:rPr>
        <w:lastRenderedPageBreak/>
        <w:t xml:space="preserve">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972E3B">
        <w:rPr>
          <w:sz w:val="22"/>
          <w:szCs w:val="22"/>
        </w:rPr>
        <w:t>Supplier</w:t>
      </w:r>
      <w:r w:rsidRPr="00463B1B">
        <w:rPr>
          <w:sz w:val="22"/>
          <w:szCs w:val="22"/>
        </w:rPr>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972E3B">
        <w:rPr>
          <w:sz w:val="22"/>
          <w:szCs w:val="22"/>
        </w:rPr>
        <w:t>Supplier</w:t>
      </w:r>
      <w:r w:rsidRPr="00463B1B">
        <w:rPr>
          <w:sz w:val="22"/>
          <w:szCs w:val="22"/>
        </w:rPr>
        <w:t xml:space="preserve"> will ensure that individuals processing the data are subject to a duty of confidentiality and only engage sub-processors with the prior consent of the University and under a written contract. </w:t>
      </w:r>
      <w:r w:rsidR="00972E3B">
        <w:rPr>
          <w:sz w:val="22"/>
          <w:szCs w:val="22"/>
        </w:rPr>
        <w:t>Supplier</w:t>
      </w:r>
      <w:r w:rsidRPr="00463B1B">
        <w:rPr>
          <w:sz w:val="22"/>
          <w:szCs w:val="22"/>
        </w:rPr>
        <w:t xml:space="preserve"> consents to audits and inspections as necessary to ensure compliance with these provisions. </w:t>
      </w:r>
      <w:r w:rsidR="00972E3B">
        <w:rPr>
          <w:sz w:val="22"/>
          <w:szCs w:val="22"/>
        </w:rPr>
        <w:t>Supplier</w:t>
      </w:r>
      <w:r w:rsidRPr="00463B1B">
        <w:rPr>
          <w:sz w:val="22"/>
          <w:szCs w:val="22"/>
        </w:rPr>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AC224B" w:rsidRPr="00463B1B">
        <w:rPr>
          <w:sz w:val="22"/>
          <w:szCs w:val="22"/>
        </w:rPr>
        <w:t xml:space="preserve"> </w:t>
      </w:r>
    </w:p>
    <w:p w14:paraId="437131BB" w14:textId="77777777" w:rsidR="00AC224B" w:rsidRPr="00463B1B" w:rsidRDefault="00AC224B" w:rsidP="00AC224B">
      <w:pPr>
        <w:rPr>
          <w:b/>
          <w:sz w:val="22"/>
          <w:szCs w:val="22"/>
        </w:rPr>
      </w:pPr>
    </w:p>
    <w:p w14:paraId="688DA37B" w14:textId="77777777" w:rsidR="00AC224B" w:rsidRPr="00463B1B" w:rsidRDefault="00AC224B" w:rsidP="00AC224B">
      <w:pPr>
        <w:rPr>
          <w:b/>
          <w:sz w:val="22"/>
          <w:szCs w:val="22"/>
        </w:rPr>
      </w:pPr>
      <w:r w:rsidRPr="00463B1B">
        <w:rPr>
          <w:b/>
          <w:sz w:val="22"/>
          <w:szCs w:val="22"/>
        </w:rPr>
        <w:t>Dun and Bradstreet DUNS Number</w:t>
      </w:r>
    </w:p>
    <w:p w14:paraId="1CC589A4" w14:textId="72243C29" w:rsidR="00AC224B" w:rsidRPr="00463B1B" w:rsidRDefault="00AC224B" w:rsidP="00AC224B">
      <w:pPr>
        <w:rPr>
          <w:rStyle w:val="Hyperlink"/>
          <w:sz w:val="22"/>
          <w:szCs w:val="22"/>
        </w:rPr>
      </w:pPr>
      <w:r w:rsidRPr="00463B1B">
        <w:rPr>
          <w:sz w:val="22"/>
          <w:szCs w:val="22"/>
        </w:rPr>
        <w:t xml:space="preserve">We highly encourage all University contract </w:t>
      </w:r>
      <w:r w:rsidR="00972E3B">
        <w:rPr>
          <w:sz w:val="22"/>
          <w:szCs w:val="22"/>
        </w:rPr>
        <w:t>Supplier</w:t>
      </w:r>
      <w:r w:rsidRPr="00463B1B">
        <w:rPr>
          <w:sz w:val="22"/>
          <w:szCs w:val="22"/>
        </w:rPr>
        <w:t xml:space="preserve">s to use a Dun and Bradstreet number (DUNS Number). The D &amp; B DUNS Number is a unique </w:t>
      </w:r>
      <w:proofErr w:type="gramStart"/>
      <w:r w:rsidRPr="00463B1B">
        <w:rPr>
          <w:sz w:val="22"/>
          <w:szCs w:val="22"/>
        </w:rPr>
        <w:t>nine digit</w:t>
      </w:r>
      <w:proofErr w:type="gramEnd"/>
      <w:r w:rsidRPr="00463B1B">
        <w:rPr>
          <w:sz w:val="22"/>
          <w:szCs w:val="22"/>
        </w:rPr>
        <w:t xml:space="preserve"> identification sequence, which provides unique identifiers of single business entities, while linking corporate family structures together.  If your business has not registered, you may do so at: </w:t>
      </w:r>
      <w:hyperlink r:id="rId14" w:history="1">
        <w:r w:rsidRPr="00463B1B">
          <w:rPr>
            <w:rStyle w:val="Hyperlink"/>
            <w:sz w:val="22"/>
            <w:szCs w:val="22"/>
          </w:rPr>
          <w:t>http://www.dnb.com/</w:t>
        </w:r>
      </w:hyperlink>
    </w:p>
    <w:p w14:paraId="613E17E4" w14:textId="77777777" w:rsidR="00AC224B" w:rsidRPr="00463B1B" w:rsidRDefault="00AC224B" w:rsidP="00AC224B">
      <w:pPr>
        <w:rPr>
          <w:rStyle w:val="Hyperlink"/>
          <w:sz w:val="22"/>
          <w:szCs w:val="22"/>
        </w:rPr>
      </w:pPr>
    </w:p>
    <w:p w14:paraId="26277254" w14:textId="77777777" w:rsidR="00AC224B" w:rsidRPr="00463B1B" w:rsidRDefault="00AC224B" w:rsidP="00AC224B">
      <w:pPr>
        <w:rPr>
          <w:sz w:val="22"/>
          <w:szCs w:val="22"/>
        </w:rPr>
      </w:pPr>
      <w:r w:rsidRPr="00463B1B">
        <w:rPr>
          <w:sz w:val="22"/>
          <w:szCs w:val="22"/>
        </w:rPr>
        <w:t>If available, please provide your Dun and Bradstreet DUNS Number below:</w:t>
      </w:r>
    </w:p>
    <w:p w14:paraId="5259B497" w14:textId="77777777" w:rsidR="00AC224B" w:rsidRPr="00463B1B" w:rsidRDefault="00AC224B" w:rsidP="00AC224B">
      <w:pPr>
        <w:rPr>
          <w:sz w:val="22"/>
          <w:szCs w:val="22"/>
        </w:rPr>
      </w:pPr>
    </w:p>
    <w:p w14:paraId="5671E7E9" w14:textId="77777777" w:rsidR="009C0681" w:rsidRPr="00463B1B" w:rsidRDefault="00AC224B" w:rsidP="009C0681">
      <w:pPr>
        <w:rPr>
          <w:sz w:val="22"/>
          <w:szCs w:val="22"/>
        </w:rPr>
      </w:pPr>
      <w:r w:rsidRPr="00463B1B">
        <w:rPr>
          <w:sz w:val="22"/>
          <w:szCs w:val="22"/>
        </w:rPr>
        <w:t>_______________________________________</w:t>
      </w:r>
    </w:p>
    <w:p w14:paraId="038100B9" w14:textId="5F4C0B6A" w:rsidR="0041326A" w:rsidRDefault="0041326A" w:rsidP="0041326A">
      <w:pPr>
        <w:spacing w:before="92"/>
        <w:ind w:left="2556" w:right="2585"/>
        <w:rPr>
          <w:sz w:val="22"/>
          <w:szCs w:val="22"/>
        </w:rPr>
      </w:pPr>
      <w:r>
        <w:rPr>
          <w:sz w:val="22"/>
          <w:szCs w:val="22"/>
        </w:rPr>
        <w:br w:type="page"/>
      </w:r>
    </w:p>
    <w:p w14:paraId="7502146F" w14:textId="3818201F" w:rsidR="0041326A" w:rsidRPr="00A41B50" w:rsidRDefault="00F05372" w:rsidP="0041326A">
      <w:pPr>
        <w:jc w:val="center"/>
        <w:rPr>
          <w:sz w:val="22"/>
          <w:szCs w:val="22"/>
        </w:rPr>
      </w:pPr>
      <w:bookmarkStart w:id="2" w:name="_Hlk41909642"/>
      <w:r>
        <w:rPr>
          <w:noProof/>
          <w:sz w:val="22"/>
          <w:szCs w:val="22"/>
        </w:rPr>
        <w:lastRenderedPageBreak/>
        <w:drawing>
          <wp:inline distT="0" distB="0" distL="0" distR="0" wp14:anchorId="11CB4D7B" wp14:editId="2A9B2FCF">
            <wp:extent cx="1906685" cy="754854"/>
            <wp:effectExtent l="0" t="0" r="0" b="7620"/>
            <wp:docPr id="10" name="Picture 10"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G4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7016" cy="778739"/>
                    </a:xfrm>
                    <a:prstGeom prst="rect">
                      <a:avLst/>
                    </a:prstGeom>
                    <a:noFill/>
                    <a:ln>
                      <a:noFill/>
                    </a:ln>
                  </pic:spPr>
                </pic:pic>
              </a:graphicData>
            </a:graphic>
          </wp:inline>
        </w:drawing>
      </w:r>
    </w:p>
    <w:p w14:paraId="6BD6E46D" w14:textId="77777777" w:rsidR="0041326A" w:rsidRPr="00A41B50" w:rsidRDefault="0041326A" w:rsidP="0041326A">
      <w:pPr>
        <w:rPr>
          <w:sz w:val="22"/>
          <w:szCs w:val="22"/>
        </w:rPr>
      </w:pPr>
    </w:p>
    <w:p w14:paraId="2E061E6A" w14:textId="3729906A" w:rsidR="0041326A" w:rsidRPr="00E8208C" w:rsidRDefault="00084E99" w:rsidP="0041326A">
      <w:pPr>
        <w:spacing w:before="92"/>
        <w:ind w:left="2556" w:right="2585"/>
        <w:jc w:val="center"/>
        <w:rPr>
          <w:b/>
          <w:sz w:val="24"/>
          <w:szCs w:val="24"/>
        </w:rPr>
      </w:pPr>
      <w:r>
        <w:rPr>
          <w:b/>
          <w:sz w:val="24"/>
          <w:szCs w:val="24"/>
        </w:rPr>
        <w:t>MINORITY AND WOMEN-OWNED BUSI</w:t>
      </w:r>
      <w:r w:rsidR="0041326A">
        <w:rPr>
          <w:b/>
          <w:sz w:val="24"/>
          <w:szCs w:val="24"/>
        </w:rPr>
        <w:t>NESS REPORTING</w:t>
      </w:r>
    </w:p>
    <w:p w14:paraId="3BC982E1" w14:textId="77777777" w:rsidR="0041326A" w:rsidRPr="004B6A8E" w:rsidRDefault="0041326A" w:rsidP="002B69E0">
      <w:pPr>
        <w:pStyle w:val="BodyText"/>
        <w:spacing w:before="3"/>
        <w:jc w:val="left"/>
        <w:rPr>
          <w:rFonts w:ascii="Times New Roman" w:hAnsi="Times New Roman"/>
          <w:b w:val="0"/>
          <w:sz w:val="22"/>
          <w:szCs w:val="22"/>
        </w:rPr>
      </w:pPr>
    </w:p>
    <w:p w14:paraId="3CAEB852" w14:textId="17C389CD" w:rsidR="0041326A" w:rsidRPr="00A41B50" w:rsidRDefault="0041326A" w:rsidP="002B69E0">
      <w:pPr>
        <w:pStyle w:val="BodyText"/>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It is the policy of the State of Arkansas to support equal opportunity as well as economic development in every sector. In accordance with the Minority and Women-Owned Business Economic Development Act, UA</w:t>
      </w:r>
      <w:r w:rsidR="00495895">
        <w:rPr>
          <w:rFonts w:ascii="Times New Roman" w:hAnsi="Times New Roman"/>
          <w:b w:val="0"/>
          <w:color w:val="000000"/>
          <w:sz w:val="22"/>
          <w:szCs w:val="22"/>
        </w:rPr>
        <w:t xml:space="preserve"> Grantham</w:t>
      </w:r>
      <w:r w:rsidRPr="00A41B50">
        <w:rPr>
          <w:rFonts w:ascii="Times New Roman" w:hAnsi="Times New Roman"/>
          <w:b w:val="0"/>
          <w:color w:val="000000"/>
          <w:sz w:val="22"/>
          <w:szCs w:val="22"/>
        </w:rPr>
        <w:t xml:space="preserve">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15E1FFAD" w14:textId="77777777" w:rsidR="0041326A" w:rsidRPr="00A41B50" w:rsidRDefault="0041326A" w:rsidP="002B69E0">
      <w:pPr>
        <w:pStyle w:val="BodyText"/>
        <w:spacing w:before="2"/>
        <w:jc w:val="left"/>
        <w:rPr>
          <w:rFonts w:ascii="Times New Roman" w:hAnsi="Times New Roman"/>
          <w:b w:val="0"/>
          <w:color w:val="000000"/>
          <w:sz w:val="22"/>
          <w:szCs w:val="22"/>
        </w:rPr>
      </w:pPr>
    </w:p>
    <w:p w14:paraId="1A1A5A2E" w14:textId="77777777" w:rsidR="0041326A" w:rsidRPr="00A41B50" w:rsidRDefault="0041326A" w:rsidP="002B69E0">
      <w:pPr>
        <w:pStyle w:val="BodyText"/>
        <w:numPr>
          <w:ilvl w:val="0"/>
          <w:numId w:val="47"/>
        </w:numPr>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Ten percent (10%) for minority business enterprises with two percent (2%) allocated for service-disabled veteran-owned minority business enterprises; and eight percent (8%) for all other minority business enterprises; and</w:t>
      </w:r>
    </w:p>
    <w:p w14:paraId="00025162" w14:textId="77777777" w:rsidR="0041326A" w:rsidRPr="00A41B50" w:rsidRDefault="0041326A" w:rsidP="002B69E0">
      <w:pPr>
        <w:pStyle w:val="BodyText"/>
        <w:numPr>
          <w:ilvl w:val="0"/>
          <w:numId w:val="47"/>
        </w:numPr>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Five percent (5%) for women-owned business enterprises</w:t>
      </w:r>
    </w:p>
    <w:p w14:paraId="73F8D8B1" w14:textId="77777777" w:rsidR="0041326A" w:rsidRDefault="0041326A" w:rsidP="002B69E0">
      <w:pPr>
        <w:pStyle w:val="BodyText"/>
        <w:spacing w:before="2"/>
        <w:jc w:val="left"/>
        <w:rPr>
          <w:rFonts w:ascii="Times New Roman" w:hAnsi="Times New Roman"/>
          <w:b w:val="0"/>
          <w:color w:val="000000"/>
          <w:sz w:val="22"/>
          <w:szCs w:val="22"/>
        </w:rPr>
      </w:pPr>
      <w:r>
        <w:rPr>
          <w:rFonts w:ascii="Times New Roman" w:hAnsi="Times New Roman"/>
          <w:b w:val="0"/>
          <w:color w:val="000000"/>
          <w:sz w:val="22"/>
          <w:szCs w:val="22"/>
        </w:rPr>
        <w:br/>
      </w:r>
      <w:r w:rsidRPr="00A41B50">
        <w:rPr>
          <w:rFonts w:ascii="Times New Roman" w:hAnsi="Times New Roman"/>
          <w:b w:val="0"/>
          <w:color w:val="000000"/>
          <w:sz w:val="22"/>
          <w:szCs w:val="22"/>
        </w:rPr>
        <w:t>Pursuant to Ark. Code Ann. § 19-11-229, 19-11-230 and 22-9-203 the State of Arkansas encourages all small, minority, and women owned business enterprises to submit competitive sealed bids and proposals for University projects, including capital improvement projects. Encouragement is also made to all general contractors that in the event they subcontract portions of their work, consideration is given to the identified groups.</w:t>
      </w:r>
    </w:p>
    <w:p w14:paraId="2C9DF211" w14:textId="77777777" w:rsidR="0041326A" w:rsidRDefault="0041326A" w:rsidP="002B69E0">
      <w:pPr>
        <w:pStyle w:val="BodyText"/>
        <w:spacing w:before="2"/>
        <w:jc w:val="left"/>
        <w:rPr>
          <w:rFonts w:ascii="Times New Roman" w:hAnsi="Times New Roman"/>
          <w:b w:val="0"/>
          <w:color w:val="000000"/>
          <w:sz w:val="22"/>
          <w:szCs w:val="22"/>
        </w:rPr>
      </w:pPr>
    </w:p>
    <w:p w14:paraId="425C4FDD" w14:textId="27A5DC41" w:rsidR="0041326A" w:rsidRDefault="0041326A" w:rsidP="002B69E0">
      <w:pPr>
        <w:pStyle w:val="BodyText"/>
        <w:spacing w:before="2"/>
        <w:jc w:val="left"/>
        <w:rPr>
          <w:rFonts w:ascii="Times New Roman" w:hAnsi="Times New Roman"/>
          <w:b w:val="0"/>
          <w:color w:val="000000"/>
          <w:sz w:val="22"/>
          <w:szCs w:val="22"/>
        </w:rPr>
      </w:pPr>
      <w:r>
        <w:rPr>
          <w:rFonts w:ascii="Times New Roman" w:hAnsi="Times New Roman"/>
          <w:b w:val="0"/>
          <w:color w:val="000000"/>
          <w:sz w:val="22"/>
          <w:szCs w:val="22"/>
        </w:rPr>
        <w:t xml:space="preserve">To ensure the </w:t>
      </w:r>
      <w:r w:rsidR="00482BA7">
        <w:rPr>
          <w:rFonts w:ascii="Times New Roman" w:hAnsi="Times New Roman"/>
          <w:b w:val="0"/>
          <w:color w:val="000000"/>
          <w:sz w:val="22"/>
          <w:szCs w:val="22"/>
        </w:rPr>
        <w:t xml:space="preserve">UA </w:t>
      </w:r>
      <w:proofErr w:type="spellStart"/>
      <w:r w:rsidR="00482BA7">
        <w:rPr>
          <w:rFonts w:ascii="Times New Roman" w:hAnsi="Times New Roman"/>
          <w:b w:val="0"/>
          <w:color w:val="000000"/>
          <w:sz w:val="22"/>
          <w:szCs w:val="22"/>
        </w:rPr>
        <w:t>Grantham</w:t>
      </w:r>
      <w:r>
        <w:rPr>
          <w:rFonts w:ascii="Times New Roman" w:hAnsi="Times New Roman"/>
          <w:b w:val="0"/>
          <w:color w:val="000000"/>
          <w:sz w:val="22"/>
          <w:szCs w:val="22"/>
        </w:rPr>
        <w:t>s</w:t>
      </w:r>
      <w:proofErr w:type="spellEnd"/>
      <w:r>
        <w:rPr>
          <w:rFonts w:ascii="Times New Roman" w:hAnsi="Times New Roman"/>
          <w:b w:val="0"/>
          <w:color w:val="000000"/>
          <w:sz w:val="22"/>
          <w:szCs w:val="22"/>
        </w:rPr>
        <w:t xml:space="preserve"> meeting its goal to support minority and women-owned businesses, we ask that contractors disclose if they, or, if applicable, any subcontractors, are minority or women-owned businesses. </w:t>
      </w:r>
    </w:p>
    <w:p w14:paraId="6A70BB62" w14:textId="77777777" w:rsidR="0041326A" w:rsidRPr="004B6A8E" w:rsidRDefault="0041326A" w:rsidP="0041326A">
      <w:pPr>
        <w:pStyle w:val="BodyText"/>
        <w:ind w:left="102" w:right="101"/>
        <w:jc w:val="left"/>
        <w:rPr>
          <w:rFonts w:ascii="Times New Roman" w:hAnsi="Times New Roman"/>
          <w:sz w:val="22"/>
          <w:szCs w:val="22"/>
        </w:rPr>
      </w:pPr>
    </w:p>
    <w:p w14:paraId="01D1803D" w14:textId="77777777" w:rsidR="0041326A" w:rsidRPr="004B6A8E" w:rsidRDefault="0041326A" w:rsidP="0041326A">
      <w:pPr>
        <w:pStyle w:val="Heading1"/>
        <w:jc w:val="left"/>
        <w:rPr>
          <w:rFonts w:ascii="Times New Roman" w:hAnsi="Times New Roman"/>
          <w:sz w:val="22"/>
          <w:szCs w:val="22"/>
        </w:rPr>
      </w:pPr>
      <w:r w:rsidRPr="004B6A8E">
        <w:rPr>
          <w:rFonts w:ascii="Times New Roman" w:hAnsi="Times New Roman"/>
          <w:sz w:val="22"/>
          <w:szCs w:val="22"/>
        </w:rPr>
        <w:t>Instructions:</w:t>
      </w:r>
    </w:p>
    <w:p w14:paraId="5D314B45" w14:textId="77777777" w:rsidR="0041326A" w:rsidRPr="004B6A8E" w:rsidRDefault="0041326A" w:rsidP="0041326A">
      <w:pPr>
        <w:pStyle w:val="Heading1"/>
        <w:jc w:val="left"/>
        <w:rPr>
          <w:rFonts w:ascii="Times New Roman" w:hAnsi="Times New Roman"/>
          <w:sz w:val="22"/>
          <w:szCs w:val="22"/>
        </w:rPr>
      </w:pPr>
      <w:r w:rsidRPr="004B6A8E">
        <w:rPr>
          <w:rFonts w:ascii="Times New Roman" w:hAnsi="Times New Roman"/>
          <w:b w:val="0"/>
          <w:sz w:val="22"/>
          <w:szCs w:val="22"/>
        </w:rPr>
        <w:t>Please check the appropriate statement below:</w:t>
      </w:r>
    </w:p>
    <w:p w14:paraId="47218F3A" w14:textId="77777777" w:rsidR="0041326A" w:rsidRPr="004B6A8E" w:rsidRDefault="0041326A" w:rsidP="0041326A">
      <w:pPr>
        <w:pStyle w:val="BodyText"/>
        <w:rPr>
          <w:rFonts w:ascii="Times New Roman" w:hAnsi="Times New Roman"/>
          <w:b w:val="0"/>
          <w:sz w:val="22"/>
          <w:szCs w:val="22"/>
        </w:rPr>
      </w:pPr>
    </w:p>
    <w:p w14:paraId="6D8089E5" w14:textId="77777777" w:rsidR="0041326A" w:rsidRPr="004B6A8E" w:rsidRDefault="0041326A" w:rsidP="0041326A">
      <w:pPr>
        <w:tabs>
          <w:tab w:val="left" w:pos="544"/>
        </w:tabs>
        <w:spacing w:before="93"/>
        <w:ind w:left="102"/>
        <w:rPr>
          <w:b/>
          <w:sz w:val="22"/>
          <w:szCs w:val="22"/>
        </w:rPr>
      </w:pPr>
      <w:r w:rsidRPr="004B6A8E">
        <w:rPr>
          <w:b/>
          <w:noProof/>
          <w:sz w:val="22"/>
          <w:szCs w:val="22"/>
        </w:rPr>
        <mc:AlternateContent>
          <mc:Choice Requires="wps">
            <w:drawing>
              <wp:anchor distT="0" distB="0" distL="114300" distR="114300" simplePos="0" relativeHeight="251681792" behindDoc="0" locked="0" layoutInCell="1" allowOverlap="1" wp14:anchorId="7B7A1172" wp14:editId="14FC3668">
                <wp:simplePos x="0" y="0"/>
                <wp:positionH relativeFrom="column">
                  <wp:posOffset>104775</wp:posOffset>
                </wp:positionH>
                <wp:positionV relativeFrom="paragraph">
                  <wp:posOffset>50165</wp:posOffset>
                </wp:positionV>
                <wp:extent cx="276225" cy="219075"/>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50372428" w14:textId="77777777" w:rsidR="002741CA" w:rsidRDefault="002741CA" w:rsidP="00413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7A1172" id="_x0000_t202" coordsize="21600,21600" o:spt="202" path="m,l,21600r21600,l21600,xe">
                <v:stroke joinstyle="miter"/>
                <v:path gradientshapeok="t" o:connecttype="rect"/>
              </v:shapetype>
              <v:shape id="Text Box 13" o:spid="_x0000_s1026" type="#_x0000_t202" style="position:absolute;left:0;text-align:left;margin-left:8.25pt;margin-top:3.95pt;width:21.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">
                <v:textbox>
                  <w:txbxContent>
                    <w:p w14:paraId="50372428" w14:textId="77777777" w:rsidR="002741CA" w:rsidRDefault="002741CA" w:rsidP="0041326A"/>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Pr>
          <w:b/>
          <w:sz w:val="22"/>
          <w:szCs w:val="22"/>
        </w:rPr>
        <w:t>Minority and Women-Owned Business Information</w:t>
      </w:r>
      <w:r w:rsidRPr="004B6A8E">
        <w:rPr>
          <w:b/>
          <w:spacing w:val="3"/>
          <w:sz w:val="22"/>
          <w:szCs w:val="22"/>
        </w:rPr>
        <w:t xml:space="preserve"> </w:t>
      </w:r>
      <w:r w:rsidRPr="004B6A8E">
        <w:rPr>
          <w:b/>
          <w:sz w:val="22"/>
          <w:szCs w:val="22"/>
        </w:rPr>
        <w:t>Attached.</w:t>
      </w:r>
    </w:p>
    <w:p w14:paraId="7737109F" w14:textId="77777777" w:rsidR="0041326A" w:rsidRPr="004B6A8E" w:rsidRDefault="0041326A" w:rsidP="0041326A">
      <w:pPr>
        <w:pStyle w:val="BodyText"/>
        <w:spacing w:before="11"/>
        <w:rPr>
          <w:rFonts w:ascii="Times New Roman" w:hAnsi="Times New Roman"/>
          <w:b w:val="0"/>
          <w:sz w:val="22"/>
          <w:szCs w:val="22"/>
        </w:rPr>
      </w:pPr>
    </w:p>
    <w:p w14:paraId="16859C79" w14:textId="77777777" w:rsidR="0041326A" w:rsidRPr="004B6A8E" w:rsidRDefault="0041326A" w:rsidP="0041326A">
      <w:pPr>
        <w:tabs>
          <w:tab w:val="left" w:pos="543"/>
        </w:tabs>
        <w:spacing w:before="93"/>
        <w:ind w:left="102"/>
        <w:rPr>
          <w:b/>
          <w:sz w:val="22"/>
          <w:szCs w:val="22"/>
        </w:rPr>
      </w:pPr>
      <w:r w:rsidRPr="004B6A8E">
        <w:rPr>
          <w:b/>
          <w:noProof/>
          <w:sz w:val="22"/>
          <w:szCs w:val="22"/>
        </w:rPr>
        <mc:AlternateContent>
          <mc:Choice Requires="wps">
            <w:drawing>
              <wp:anchor distT="0" distB="0" distL="114300" distR="114300" simplePos="0" relativeHeight="251682816" behindDoc="0" locked="0" layoutInCell="1" allowOverlap="1" wp14:anchorId="2ABFEE27" wp14:editId="202014C1">
                <wp:simplePos x="0" y="0"/>
                <wp:positionH relativeFrom="column">
                  <wp:posOffset>114300</wp:posOffset>
                </wp:positionH>
                <wp:positionV relativeFrom="paragraph">
                  <wp:posOffset>24765</wp:posOffset>
                </wp:positionV>
                <wp:extent cx="276225" cy="219075"/>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49DA2A92" w14:textId="77777777" w:rsidR="002741CA" w:rsidRDefault="002741CA" w:rsidP="00413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FEE27" id="Text Box 14" o:spid="_x0000_s1027" type="#_x0000_t202" style="position:absolute;left:0;text-align:left;margin-left:9pt;margin-top:1.95pt;width:21.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">
                <v:textbox>
                  <w:txbxContent>
                    <w:p w14:paraId="49DA2A92" w14:textId="77777777" w:rsidR="002741CA" w:rsidRDefault="002741CA" w:rsidP="0041326A"/>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Pr>
          <w:b/>
          <w:sz w:val="22"/>
          <w:szCs w:val="22"/>
        </w:rPr>
        <w:t>Minority and Women-Owned Business Information Not Applicable</w:t>
      </w:r>
      <w:r w:rsidRPr="004B6A8E">
        <w:rPr>
          <w:b/>
          <w:sz w:val="22"/>
          <w:szCs w:val="22"/>
        </w:rPr>
        <w:t xml:space="preserve">. </w:t>
      </w:r>
    </w:p>
    <w:p w14:paraId="1ED0996A" w14:textId="77777777" w:rsidR="0041326A" w:rsidRPr="004B6A8E" w:rsidRDefault="0041326A" w:rsidP="0041326A">
      <w:pPr>
        <w:pStyle w:val="BodyText"/>
        <w:spacing w:before="2"/>
        <w:rPr>
          <w:rFonts w:ascii="Times New Roman" w:hAnsi="Times New Roman"/>
          <w:b w:val="0"/>
          <w:sz w:val="22"/>
          <w:szCs w:val="22"/>
        </w:rPr>
      </w:pPr>
    </w:p>
    <w:p w14:paraId="439A279D" w14:textId="77777777" w:rsidR="0041326A" w:rsidRPr="004B6A8E" w:rsidRDefault="0041326A" w:rsidP="0041326A">
      <w:pPr>
        <w:tabs>
          <w:tab w:val="left" w:pos="7882"/>
        </w:tabs>
        <w:ind w:left="101"/>
        <w:rPr>
          <w:b/>
          <w:sz w:val="22"/>
          <w:szCs w:val="22"/>
          <w:u w:val="single"/>
        </w:rPr>
      </w:pPr>
    </w:p>
    <w:tbl>
      <w:tblPr>
        <w:tblW w:w="10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41326A" w:rsidRPr="004B6A8E" w14:paraId="430ED966" w14:textId="77777777" w:rsidTr="002B69E0">
        <w:trPr>
          <w:trHeight w:val="549"/>
        </w:trPr>
        <w:tc>
          <w:tcPr>
            <w:tcW w:w="2508" w:type="dxa"/>
          </w:tcPr>
          <w:p w14:paraId="0BEE7D0B" w14:textId="77777777" w:rsidR="0041326A" w:rsidRPr="004B6A8E" w:rsidRDefault="0041326A" w:rsidP="002B69E0">
            <w:pPr>
              <w:spacing w:before="13"/>
              <w:ind w:left="112"/>
              <w:rPr>
                <w:sz w:val="22"/>
                <w:szCs w:val="22"/>
              </w:rPr>
            </w:pPr>
            <w:r w:rsidRPr="004B6A8E">
              <w:rPr>
                <w:sz w:val="22"/>
                <w:szCs w:val="22"/>
              </w:rPr>
              <w:t>Contractor Name</w:t>
            </w:r>
          </w:p>
        </w:tc>
        <w:tc>
          <w:tcPr>
            <w:tcW w:w="8251" w:type="dxa"/>
          </w:tcPr>
          <w:p w14:paraId="573FBBA7" w14:textId="77777777" w:rsidR="0041326A" w:rsidRPr="004B6A8E" w:rsidRDefault="0041326A" w:rsidP="002B69E0">
            <w:pPr>
              <w:rPr>
                <w:sz w:val="22"/>
                <w:szCs w:val="22"/>
              </w:rPr>
            </w:pPr>
          </w:p>
        </w:tc>
      </w:tr>
      <w:tr w:rsidR="0041326A" w:rsidRPr="004B6A8E" w14:paraId="0B1433E8" w14:textId="77777777" w:rsidTr="002B69E0">
        <w:trPr>
          <w:trHeight w:val="551"/>
        </w:trPr>
        <w:tc>
          <w:tcPr>
            <w:tcW w:w="2508" w:type="dxa"/>
          </w:tcPr>
          <w:p w14:paraId="2BB6EED4" w14:textId="77777777" w:rsidR="0041326A" w:rsidRPr="004B6A8E" w:rsidRDefault="0041326A" w:rsidP="002B69E0">
            <w:pPr>
              <w:spacing w:before="13"/>
              <w:ind w:left="112"/>
              <w:rPr>
                <w:sz w:val="22"/>
                <w:szCs w:val="22"/>
              </w:rPr>
            </w:pPr>
            <w:r w:rsidRPr="004B6A8E">
              <w:rPr>
                <w:sz w:val="22"/>
                <w:szCs w:val="22"/>
              </w:rPr>
              <w:t>Mailing Address</w:t>
            </w:r>
          </w:p>
        </w:tc>
        <w:tc>
          <w:tcPr>
            <w:tcW w:w="8251" w:type="dxa"/>
          </w:tcPr>
          <w:p w14:paraId="23F50D84" w14:textId="77777777" w:rsidR="0041326A" w:rsidRPr="004B6A8E" w:rsidRDefault="0041326A" w:rsidP="002B69E0">
            <w:pPr>
              <w:rPr>
                <w:sz w:val="22"/>
                <w:szCs w:val="22"/>
              </w:rPr>
            </w:pPr>
          </w:p>
        </w:tc>
      </w:tr>
      <w:tr w:rsidR="0041326A" w:rsidRPr="004B6A8E" w14:paraId="1E1C0055" w14:textId="77777777" w:rsidTr="002B69E0">
        <w:trPr>
          <w:trHeight w:val="551"/>
        </w:trPr>
        <w:tc>
          <w:tcPr>
            <w:tcW w:w="2508" w:type="dxa"/>
          </w:tcPr>
          <w:p w14:paraId="2118128A" w14:textId="77777777" w:rsidR="0041326A" w:rsidRPr="004B6A8E" w:rsidRDefault="0041326A" w:rsidP="002B69E0">
            <w:pPr>
              <w:spacing w:before="13"/>
              <w:ind w:left="112"/>
              <w:rPr>
                <w:sz w:val="22"/>
                <w:szCs w:val="22"/>
              </w:rPr>
            </w:pPr>
            <w:r w:rsidRPr="004B6A8E">
              <w:rPr>
                <w:sz w:val="22"/>
                <w:szCs w:val="22"/>
              </w:rPr>
              <w:t>City, State &amp; Zip</w:t>
            </w:r>
          </w:p>
        </w:tc>
        <w:tc>
          <w:tcPr>
            <w:tcW w:w="8251" w:type="dxa"/>
          </w:tcPr>
          <w:p w14:paraId="338C0802" w14:textId="77777777" w:rsidR="0041326A" w:rsidRPr="004B6A8E" w:rsidRDefault="0041326A" w:rsidP="002B69E0">
            <w:pPr>
              <w:rPr>
                <w:sz w:val="22"/>
                <w:szCs w:val="22"/>
              </w:rPr>
            </w:pPr>
          </w:p>
        </w:tc>
      </w:tr>
      <w:tr w:rsidR="0041326A" w:rsidRPr="004B6A8E" w14:paraId="32FA45E8" w14:textId="77777777" w:rsidTr="002B69E0">
        <w:trPr>
          <w:trHeight w:val="551"/>
        </w:trPr>
        <w:tc>
          <w:tcPr>
            <w:tcW w:w="2508" w:type="dxa"/>
          </w:tcPr>
          <w:p w14:paraId="33457AEC" w14:textId="77777777" w:rsidR="0041326A" w:rsidRPr="004B6A8E" w:rsidRDefault="0041326A" w:rsidP="002B69E0">
            <w:pPr>
              <w:spacing w:before="13"/>
              <w:ind w:left="112"/>
              <w:rPr>
                <w:sz w:val="22"/>
                <w:szCs w:val="22"/>
              </w:rPr>
            </w:pPr>
            <w:r w:rsidRPr="004B6A8E">
              <w:rPr>
                <w:sz w:val="22"/>
                <w:szCs w:val="22"/>
              </w:rPr>
              <w:t>Contractor Signature</w:t>
            </w:r>
          </w:p>
        </w:tc>
        <w:tc>
          <w:tcPr>
            <w:tcW w:w="8251" w:type="dxa"/>
          </w:tcPr>
          <w:p w14:paraId="0B897280" w14:textId="77777777" w:rsidR="0041326A" w:rsidRPr="004B6A8E" w:rsidRDefault="0041326A" w:rsidP="002B69E0">
            <w:pPr>
              <w:rPr>
                <w:sz w:val="22"/>
                <w:szCs w:val="22"/>
              </w:rPr>
            </w:pPr>
          </w:p>
        </w:tc>
      </w:tr>
      <w:tr w:rsidR="0041326A" w:rsidRPr="004B6A8E" w14:paraId="4699C6E9" w14:textId="77777777" w:rsidTr="002B69E0">
        <w:trPr>
          <w:trHeight w:val="553"/>
        </w:trPr>
        <w:tc>
          <w:tcPr>
            <w:tcW w:w="2508" w:type="dxa"/>
          </w:tcPr>
          <w:p w14:paraId="4658B1F8" w14:textId="77777777" w:rsidR="0041326A" w:rsidRPr="004B6A8E" w:rsidRDefault="0041326A" w:rsidP="002B69E0">
            <w:pPr>
              <w:spacing w:before="15"/>
              <w:ind w:left="112"/>
              <w:rPr>
                <w:sz w:val="22"/>
                <w:szCs w:val="22"/>
              </w:rPr>
            </w:pPr>
            <w:r w:rsidRPr="004B6A8E">
              <w:rPr>
                <w:sz w:val="22"/>
                <w:szCs w:val="22"/>
              </w:rPr>
              <w:t>Name &amp; Title</w:t>
            </w:r>
          </w:p>
          <w:p w14:paraId="53B04505" w14:textId="77777777" w:rsidR="0041326A" w:rsidRPr="004B6A8E" w:rsidRDefault="0041326A" w:rsidP="002B69E0">
            <w:pPr>
              <w:spacing w:before="25" w:line="240" w:lineRule="exact"/>
              <w:ind w:left="112"/>
              <w:rPr>
                <w:sz w:val="22"/>
                <w:szCs w:val="22"/>
              </w:rPr>
            </w:pPr>
          </w:p>
        </w:tc>
        <w:tc>
          <w:tcPr>
            <w:tcW w:w="8251" w:type="dxa"/>
          </w:tcPr>
          <w:p w14:paraId="2C54A70F" w14:textId="77777777" w:rsidR="0041326A" w:rsidRPr="004B6A8E" w:rsidRDefault="0041326A" w:rsidP="002B69E0">
            <w:pPr>
              <w:rPr>
                <w:sz w:val="22"/>
                <w:szCs w:val="22"/>
              </w:rPr>
            </w:pPr>
          </w:p>
        </w:tc>
      </w:tr>
      <w:tr w:rsidR="0041326A" w:rsidRPr="004B6A8E" w14:paraId="0CF4D825" w14:textId="77777777" w:rsidTr="002B69E0">
        <w:trPr>
          <w:trHeight w:val="551"/>
        </w:trPr>
        <w:tc>
          <w:tcPr>
            <w:tcW w:w="2508" w:type="dxa"/>
          </w:tcPr>
          <w:p w14:paraId="1470B808" w14:textId="77777777" w:rsidR="0041326A" w:rsidRPr="004B6A8E" w:rsidRDefault="0041326A" w:rsidP="002B69E0">
            <w:pPr>
              <w:spacing w:before="10"/>
              <w:ind w:left="112"/>
              <w:rPr>
                <w:sz w:val="22"/>
                <w:szCs w:val="22"/>
              </w:rPr>
            </w:pPr>
            <w:r w:rsidRPr="004B6A8E">
              <w:rPr>
                <w:sz w:val="22"/>
                <w:szCs w:val="22"/>
              </w:rPr>
              <w:t>Date</w:t>
            </w:r>
          </w:p>
        </w:tc>
        <w:tc>
          <w:tcPr>
            <w:tcW w:w="8251" w:type="dxa"/>
          </w:tcPr>
          <w:p w14:paraId="4350C726" w14:textId="77777777" w:rsidR="0041326A" w:rsidRPr="004B6A8E" w:rsidRDefault="0041326A" w:rsidP="002B69E0">
            <w:pPr>
              <w:rPr>
                <w:sz w:val="22"/>
                <w:szCs w:val="22"/>
              </w:rPr>
            </w:pPr>
          </w:p>
        </w:tc>
      </w:tr>
    </w:tbl>
    <w:p w14:paraId="072FCF7A" w14:textId="06ED35DF" w:rsidR="0041326A" w:rsidRPr="00482BA7" w:rsidRDefault="0041326A" w:rsidP="0041326A">
      <w:pPr>
        <w:rPr>
          <w:sz w:val="18"/>
          <w:szCs w:val="18"/>
        </w:rPr>
      </w:pPr>
      <w:bookmarkStart w:id="3" w:name="_Hlk114662714"/>
      <w:r w:rsidRPr="00482BA7">
        <w:rPr>
          <w:bCs/>
          <w:sz w:val="18"/>
          <w:szCs w:val="18"/>
        </w:rPr>
        <w:t xml:space="preserve">The </w:t>
      </w:r>
      <w:r w:rsidR="00002B58" w:rsidRPr="00482BA7">
        <w:rPr>
          <w:bCs/>
          <w:sz w:val="18"/>
          <w:szCs w:val="18"/>
        </w:rPr>
        <w:t xml:space="preserve">University of Arkansas System Office of Procurement, on behalf of the </w:t>
      </w:r>
      <w:r w:rsidRPr="00482BA7">
        <w:rPr>
          <w:bCs/>
          <w:sz w:val="18"/>
          <w:szCs w:val="18"/>
        </w:rPr>
        <w:t>University of Arkansas</w:t>
      </w:r>
      <w:r w:rsidR="00495895" w:rsidRPr="00482BA7">
        <w:rPr>
          <w:bCs/>
          <w:sz w:val="18"/>
          <w:szCs w:val="18"/>
        </w:rPr>
        <w:t xml:space="preserve"> Grantham</w:t>
      </w:r>
      <w:r w:rsidRPr="00482BA7">
        <w:rPr>
          <w:bCs/>
          <w:sz w:val="18"/>
          <w:szCs w:val="18"/>
        </w:rPr>
        <w:t>, will maintain a database of policies or written responses received from all contractors in response to solicitations issued by UA</w:t>
      </w:r>
      <w:r w:rsidR="00495895" w:rsidRPr="00482BA7">
        <w:rPr>
          <w:bCs/>
          <w:sz w:val="18"/>
          <w:szCs w:val="18"/>
        </w:rPr>
        <w:t xml:space="preserve"> Grantham</w:t>
      </w:r>
      <w:r w:rsidRPr="00482BA7">
        <w:rPr>
          <w:bCs/>
          <w:sz w:val="18"/>
          <w:szCs w:val="18"/>
        </w:rPr>
        <w:t xml:space="preserve">. </w:t>
      </w:r>
      <w:r w:rsidRPr="00F846DC">
        <w:rPr>
          <w:bCs/>
          <w:sz w:val="18"/>
          <w:szCs w:val="18"/>
        </w:rPr>
        <w:t xml:space="preserve">For questions, </w:t>
      </w:r>
      <w:r w:rsidRPr="00F846DC">
        <w:rPr>
          <w:bCs/>
          <w:spacing w:val="-9"/>
          <w:sz w:val="18"/>
          <w:szCs w:val="18"/>
        </w:rPr>
        <w:t>please</w:t>
      </w:r>
      <w:r w:rsidRPr="00F846DC">
        <w:rPr>
          <w:bCs/>
          <w:spacing w:val="-7"/>
          <w:sz w:val="18"/>
          <w:szCs w:val="18"/>
        </w:rPr>
        <w:t xml:space="preserve"> </w:t>
      </w:r>
      <w:r w:rsidRPr="00F846DC">
        <w:rPr>
          <w:bCs/>
          <w:sz w:val="18"/>
          <w:szCs w:val="18"/>
        </w:rPr>
        <w:t>contact</w:t>
      </w:r>
      <w:r w:rsidRPr="00F846DC">
        <w:rPr>
          <w:bCs/>
          <w:spacing w:val="-8"/>
          <w:sz w:val="18"/>
          <w:szCs w:val="18"/>
        </w:rPr>
        <w:t xml:space="preserve"> </w:t>
      </w:r>
      <w:r w:rsidRPr="00F846DC">
        <w:rPr>
          <w:bCs/>
          <w:sz w:val="18"/>
          <w:szCs w:val="18"/>
        </w:rPr>
        <w:t>the</w:t>
      </w:r>
      <w:r w:rsidRPr="00F846DC">
        <w:rPr>
          <w:bCs/>
          <w:spacing w:val="-8"/>
          <w:sz w:val="18"/>
          <w:szCs w:val="18"/>
        </w:rPr>
        <w:t xml:space="preserve"> </w:t>
      </w:r>
      <w:r w:rsidR="00002B58" w:rsidRPr="00482BA7">
        <w:rPr>
          <w:bCs/>
          <w:spacing w:val="-8"/>
          <w:sz w:val="18"/>
          <w:szCs w:val="18"/>
        </w:rPr>
        <w:t xml:space="preserve">UA System Office of </w:t>
      </w:r>
      <w:r w:rsidRPr="00F846DC">
        <w:rPr>
          <w:bCs/>
          <w:sz w:val="18"/>
          <w:szCs w:val="18"/>
        </w:rPr>
        <w:t>Procurement</w:t>
      </w:r>
      <w:r w:rsidRPr="00F846DC">
        <w:rPr>
          <w:bCs/>
          <w:spacing w:val="-7"/>
          <w:sz w:val="18"/>
          <w:szCs w:val="18"/>
        </w:rPr>
        <w:t xml:space="preserve"> </w:t>
      </w:r>
      <w:r w:rsidRPr="00F846DC">
        <w:rPr>
          <w:bCs/>
          <w:sz w:val="18"/>
          <w:szCs w:val="18"/>
        </w:rPr>
        <w:t>by</w:t>
      </w:r>
      <w:r w:rsidRPr="00F846DC">
        <w:rPr>
          <w:bCs/>
          <w:spacing w:val="-10"/>
          <w:sz w:val="18"/>
          <w:szCs w:val="18"/>
        </w:rPr>
        <w:t xml:space="preserve"> </w:t>
      </w:r>
      <w:r w:rsidRPr="00F846DC">
        <w:rPr>
          <w:bCs/>
          <w:sz w:val="18"/>
          <w:szCs w:val="18"/>
        </w:rPr>
        <w:t>calling (</w:t>
      </w:r>
      <w:r w:rsidR="00A03433" w:rsidRPr="00F846DC">
        <w:rPr>
          <w:bCs/>
          <w:sz w:val="18"/>
          <w:szCs w:val="18"/>
        </w:rPr>
        <w:t>501</w:t>
      </w:r>
      <w:r w:rsidRPr="00F846DC">
        <w:rPr>
          <w:bCs/>
          <w:sz w:val="18"/>
          <w:szCs w:val="18"/>
        </w:rPr>
        <w:t>)</w:t>
      </w:r>
      <w:r w:rsidRPr="00F846DC">
        <w:rPr>
          <w:bCs/>
          <w:spacing w:val="-2"/>
          <w:sz w:val="18"/>
          <w:szCs w:val="18"/>
        </w:rPr>
        <w:t xml:space="preserve"> </w:t>
      </w:r>
      <w:bookmarkEnd w:id="2"/>
      <w:r w:rsidR="00A03433" w:rsidRPr="00F846DC">
        <w:rPr>
          <w:bCs/>
          <w:sz w:val="18"/>
          <w:szCs w:val="18"/>
        </w:rPr>
        <w:t>686-2927</w:t>
      </w:r>
      <w:r w:rsidR="004B1192" w:rsidRPr="00F846DC">
        <w:rPr>
          <w:bCs/>
          <w:sz w:val="18"/>
          <w:szCs w:val="18"/>
        </w:rPr>
        <w:t>.</w:t>
      </w:r>
    </w:p>
    <w:bookmarkEnd w:id="3"/>
    <w:p w14:paraId="7B2F214C" w14:textId="61F118AE" w:rsidR="009C1F70" w:rsidRDefault="00F05372" w:rsidP="004B6A8E">
      <w:pPr>
        <w:spacing w:before="92"/>
        <w:ind w:left="2556" w:right="2585"/>
        <w:jc w:val="center"/>
        <w:rPr>
          <w:b/>
          <w:sz w:val="22"/>
          <w:szCs w:val="22"/>
        </w:rPr>
      </w:pPr>
      <w:r>
        <w:rPr>
          <w:b/>
          <w:noProof/>
          <w:sz w:val="22"/>
          <w:szCs w:val="22"/>
        </w:rPr>
        <w:lastRenderedPageBreak/>
        <w:drawing>
          <wp:inline distT="0" distB="0" distL="0" distR="0" wp14:anchorId="1642D013" wp14:editId="15E3D152">
            <wp:extent cx="2034547" cy="805474"/>
            <wp:effectExtent l="0" t="0" r="0" b="7620"/>
            <wp:docPr id="11" name="Picture 11"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G4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4929" cy="857092"/>
                    </a:xfrm>
                    <a:prstGeom prst="rect">
                      <a:avLst/>
                    </a:prstGeom>
                    <a:noFill/>
                    <a:ln>
                      <a:noFill/>
                    </a:ln>
                  </pic:spPr>
                </pic:pic>
              </a:graphicData>
            </a:graphic>
          </wp:inline>
        </w:drawing>
      </w:r>
    </w:p>
    <w:p w14:paraId="05D0CB29" w14:textId="77777777" w:rsidR="002514F3" w:rsidRDefault="002514F3" w:rsidP="004B6A8E">
      <w:pPr>
        <w:spacing w:before="92"/>
        <w:ind w:left="2556" w:right="2585"/>
        <w:jc w:val="center"/>
        <w:rPr>
          <w:b/>
          <w:sz w:val="24"/>
          <w:szCs w:val="24"/>
        </w:rPr>
      </w:pPr>
    </w:p>
    <w:p w14:paraId="36DB7A12" w14:textId="6C9AB2F8" w:rsidR="004B6A8E" w:rsidRPr="00E8208C" w:rsidRDefault="004B6A8E" w:rsidP="004B6A8E">
      <w:pPr>
        <w:spacing w:before="92"/>
        <w:ind w:left="2556" w:right="2585"/>
        <w:jc w:val="center"/>
        <w:rPr>
          <w:b/>
          <w:sz w:val="24"/>
          <w:szCs w:val="24"/>
        </w:rPr>
      </w:pPr>
      <w:r w:rsidRPr="00E8208C">
        <w:rPr>
          <w:b/>
          <w:sz w:val="24"/>
          <w:szCs w:val="24"/>
        </w:rPr>
        <w:t>EQUAL OPPORTUNITY POLICY DISCLAIMER</w:t>
      </w:r>
    </w:p>
    <w:p w14:paraId="1CE6E593" w14:textId="77777777" w:rsidR="004B6A8E" w:rsidRPr="004B6A8E" w:rsidRDefault="004B6A8E" w:rsidP="004B6A8E">
      <w:pPr>
        <w:pStyle w:val="BodyText"/>
        <w:rPr>
          <w:rFonts w:ascii="Times New Roman" w:hAnsi="Times New Roman"/>
          <w:b w:val="0"/>
          <w:sz w:val="22"/>
          <w:szCs w:val="22"/>
        </w:rPr>
      </w:pPr>
    </w:p>
    <w:p w14:paraId="230D798A" w14:textId="6541F98F" w:rsidR="004B6A8E" w:rsidRPr="004B6A8E" w:rsidRDefault="004B6A8E" w:rsidP="004B6A8E">
      <w:pPr>
        <w:pStyle w:val="Default"/>
        <w:rPr>
          <w:rFonts w:ascii="Times New Roman" w:hAnsi="Times New Roman" w:cs="Times New Roman"/>
          <w:sz w:val="22"/>
          <w:szCs w:val="22"/>
        </w:rPr>
      </w:pPr>
      <w:r w:rsidRPr="004B6A8E">
        <w:rPr>
          <w:rFonts w:ascii="Times New Roman" w:hAnsi="Times New Roman" w:cs="Times New Roman"/>
          <w:sz w:val="22"/>
          <w:szCs w:val="22"/>
        </w:rPr>
        <w:t>Pursuant to Arkansas Code Annotated § 19-11-104, any prospective contractor who is responding to a formal bid request</w:t>
      </w:r>
      <w:r w:rsidR="00845DC5">
        <w:rPr>
          <w:rFonts w:ascii="Times New Roman" w:hAnsi="Times New Roman" w:cs="Times New Roman"/>
          <w:sz w:val="22"/>
          <w:szCs w:val="22"/>
        </w:rPr>
        <w:t xml:space="preserve"> or RFP</w:t>
      </w:r>
      <w:r w:rsidRPr="004B6A8E">
        <w:rPr>
          <w:rFonts w:ascii="Times New Roman" w:hAnsi="Times New Roman" w:cs="Times New Roman"/>
          <w:sz w:val="22"/>
          <w:szCs w:val="22"/>
        </w:rPr>
        <w:t>, request for qualifications, or negotiating a contract with the state for professional, technical, or general services, must submit their most current equal opportunity policy (EO</w:t>
      </w:r>
      <w:r w:rsidRPr="004B6A8E">
        <w:rPr>
          <w:rFonts w:ascii="Times New Roman" w:hAnsi="Times New Roman" w:cs="Times New Roman"/>
          <w:spacing w:val="-6"/>
          <w:sz w:val="22"/>
          <w:szCs w:val="22"/>
        </w:rPr>
        <w:t xml:space="preserve"> </w:t>
      </w:r>
      <w:r w:rsidRPr="004B6A8E">
        <w:rPr>
          <w:rFonts w:ascii="Times New Roman" w:hAnsi="Times New Roman" w:cs="Times New Roman"/>
          <w:sz w:val="22"/>
          <w:szCs w:val="22"/>
        </w:rPr>
        <w:t>Policy). This applies to any contractor responding to a formal bid request</w:t>
      </w:r>
      <w:r w:rsidR="00845DC5">
        <w:rPr>
          <w:rFonts w:ascii="Times New Roman" w:hAnsi="Times New Roman" w:cs="Times New Roman"/>
          <w:sz w:val="22"/>
          <w:szCs w:val="22"/>
        </w:rPr>
        <w:t xml:space="preserve"> or RFP</w:t>
      </w:r>
      <w:r w:rsidRPr="004B6A8E">
        <w:rPr>
          <w:rFonts w:ascii="Times New Roman" w:hAnsi="Times New Roman" w:cs="Times New Roman"/>
          <w:sz w:val="22"/>
          <w:szCs w:val="22"/>
        </w:rPr>
        <w:t xml:space="preserve">, or entering a service contract, which the total dollar value of the contract is $25,000 or greater. </w:t>
      </w:r>
    </w:p>
    <w:p w14:paraId="56FC6EF6" w14:textId="77777777" w:rsidR="004B6A8E" w:rsidRPr="004B6A8E" w:rsidRDefault="004B6A8E" w:rsidP="004B6A8E">
      <w:pPr>
        <w:pStyle w:val="BodyText"/>
        <w:spacing w:before="2"/>
        <w:rPr>
          <w:rFonts w:ascii="Times New Roman" w:hAnsi="Times New Roman"/>
          <w:sz w:val="22"/>
          <w:szCs w:val="22"/>
        </w:rPr>
      </w:pPr>
    </w:p>
    <w:p w14:paraId="2D39A650" w14:textId="77777777" w:rsidR="004B6A8E" w:rsidRPr="004B6A8E" w:rsidRDefault="004B6A8E" w:rsidP="004B6A8E">
      <w:pPr>
        <w:pStyle w:val="Default"/>
        <w:rPr>
          <w:rFonts w:ascii="Times New Roman" w:hAnsi="Times New Roman" w:cs="Times New Roman"/>
          <w:sz w:val="22"/>
          <w:szCs w:val="22"/>
          <w:u w:val="single"/>
        </w:rPr>
      </w:pPr>
      <w:r w:rsidRPr="004B6A8E">
        <w:rPr>
          <w:rFonts w:ascii="Times New Roman" w:hAnsi="Times New Roman" w:cs="Times New Roman"/>
          <w:sz w:val="22"/>
          <w:szCs w:val="22"/>
        </w:rPr>
        <w:t xml:space="preserve">Although contractors are encouraged to have a viable EO policy, a response stating the contractor does not have such an EO Policy will be considered that contractor’s response and will be acceptable in complying with the requirement.  </w:t>
      </w:r>
      <w:r w:rsidRPr="004B6A8E">
        <w:rPr>
          <w:rFonts w:ascii="Times New Roman" w:hAnsi="Times New Roman" w:cs="Times New Roman"/>
          <w:sz w:val="22"/>
          <w:szCs w:val="22"/>
          <w:u w:val="single"/>
        </w:rPr>
        <w:t>This is a mandatory response requirement when submitting a formal proposal or entering a service contract as outlined above. Submit this completed and signed form, and associated attachments, with your proposal or contract</w:t>
      </w:r>
      <w:r w:rsidRPr="004B6A8E">
        <w:rPr>
          <w:rFonts w:ascii="Times New Roman" w:hAnsi="Times New Roman" w:cs="Times New Roman"/>
          <w:sz w:val="22"/>
          <w:szCs w:val="22"/>
        </w:rPr>
        <w:t>.</w:t>
      </w:r>
    </w:p>
    <w:p w14:paraId="17AE27D4" w14:textId="77777777" w:rsidR="004B6A8E" w:rsidRPr="004B6A8E" w:rsidRDefault="004B6A8E" w:rsidP="009C1F70">
      <w:pPr>
        <w:pStyle w:val="BodyText"/>
        <w:ind w:left="102" w:right="101"/>
        <w:jc w:val="left"/>
        <w:rPr>
          <w:rFonts w:ascii="Times New Roman" w:hAnsi="Times New Roman"/>
          <w:sz w:val="22"/>
          <w:szCs w:val="22"/>
        </w:rPr>
      </w:pPr>
    </w:p>
    <w:p w14:paraId="0F3A9E8D" w14:textId="77777777" w:rsidR="004B6A8E" w:rsidRPr="004B6A8E" w:rsidRDefault="004B6A8E" w:rsidP="009C1F70">
      <w:pPr>
        <w:pStyle w:val="Heading1"/>
        <w:jc w:val="left"/>
        <w:rPr>
          <w:rFonts w:ascii="Times New Roman" w:hAnsi="Times New Roman"/>
          <w:sz w:val="22"/>
          <w:szCs w:val="22"/>
        </w:rPr>
      </w:pPr>
      <w:r w:rsidRPr="004B6A8E">
        <w:rPr>
          <w:rFonts w:ascii="Times New Roman" w:hAnsi="Times New Roman"/>
          <w:sz w:val="22"/>
          <w:szCs w:val="22"/>
        </w:rPr>
        <w:t>Instructions:</w:t>
      </w:r>
    </w:p>
    <w:p w14:paraId="56E132FB" w14:textId="77777777" w:rsidR="004B6A8E" w:rsidRPr="004B6A8E" w:rsidRDefault="004B6A8E" w:rsidP="009C1F70">
      <w:pPr>
        <w:pStyle w:val="Heading1"/>
        <w:jc w:val="left"/>
        <w:rPr>
          <w:rFonts w:ascii="Times New Roman" w:hAnsi="Times New Roman"/>
          <w:sz w:val="22"/>
          <w:szCs w:val="22"/>
        </w:rPr>
      </w:pPr>
      <w:r w:rsidRPr="004B6A8E">
        <w:rPr>
          <w:rFonts w:ascii="Times New Roman" w:hAnsi="Times New Roman"/>
          <w:b w:val="0"/>
          <w:sz w:val="22"/>
          <w:szCs w:val="22"/>
        </w:rPr>
        <w:t>Please check the appropriate statement below:</w:t>
      </w:r>
    </w:p>
    <w:p w14:paraId="186DA406" w14:textId="77777777" w:rsidR="004B6A8E" w:rsidRPr="004B6A8E" w:rsidRDefault="004B6A8E" w:rsidP="004B6A8E">
      <w:pPr>
        <w:pStyle w:val="BodyText"/>
        <w:rPr>
          <w:rFonts w:ascii="Times New Roman" w:hAnsi="Times New Roman"/>
          <w:b w:val="0"/>
          <w:sz w:val="22"/>
          <w:szCs w:val="22"/>
        </w:rPr>
      </w:pPr>
    </w:p>
    <w:p w14:paraId="413A2FAE" w14:textId="0C876EB2" w:rsidR="004B6A8E" w:rsidRPr="004B6A8E" w:rsidRDefault="004B6A8E" w:rsidP="004B6A8E">
      <w:pPr>
        <w:tabs>
          <w:tab w:val="left" w:pos="544"/>
        </w:tabs>
        <w:spacing w:before="93"/>
        <w:ind w:left="102"/>
        <w:rPr>
          <w:b/>
          <w:sz w:val="22"/>
          <w:szCs w:val="22"/>
        </w:rPr>
      </w:pPr>
      <w:r w:rsidRPr="004B6A8E">
        <w:rPr>
          <w:b/>
          <w:noProof/>
          <w:sz w:val="22"/>
          <w:szCs w:val="22"/>
        </w:rPr>
        <mc:AlternateContent>
          <mc:Choice Requires="wps">
            <w:drawing>
              <wp:anchor distT="0" distB="0" distL="114300" distR="114300" simplePos="0" relativeHeight="251659264" behindDoc="0" locked="0" layoutInCell="1" allowOverlap="1" wp14:anchorId="7AF95028" wp14:editId="27D0B39E">
                <wp:simplePos x="0" y="0"/>
                <wp:positionH relativeFrom="column">
                  <wp:posOffset>104775</wp:posOffset>
                </wp:positionH>
                <wp:positionV relativeFrom="paragraph">
                  <wp:posOffset>50165</wp:posOffset>
                </wp:positionV>
                <wp:extent cx="276225" cy="2190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11DDA540" w14:textId="77777777" w:rsidR="002741CA" w:rsidRDefault="002741CA" w:rsidP="004B6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95028" id="Text Box 4" o:spid="_x0000_s1028" type="#_x0000_t202" style="position:absolute;left:0;text-align:left;margin-left:8.25pt;margin-top:3.95pt;width:2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">
                <v:textbox>
                  <w:txbxContent>
                    <w:p w14:paraId="11DDA540" w14:textId="77777777" w:rsidR="002741CA" w:rsidRDefault="002741CA" w:rsidP="004B6A8E"/>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sidRPr="004B6A8E">
        <w:rPr>
          <w:b/>
          <w:sz w:val="22"/>
          <w:szCs w:val="22"/>
        </w:rPr>
        <w:t>Current EO Policy</w:t>
      </w:r>
      <w:r w:rsidRPr="004B6A8E">
        <w:rPr>
          <w:b/>
          <w:spacing w:val="3"/>
          <w:sz w:val="22"/>
          <w:szCs w:val="22"/>
        </w:rPr>
        <w:t xml:space="preserve"> </w:t>
      </w:r>
      <w:r w:rsidRPr="004B6A8E">
        <w:rPr>
          <w:b/>
          <w:sz w:val="22"/>
          <w:szCs w:val="22"/>
        </w:rPr>
        <w:t>Attached.</w:t>
      </w:r>
    </w:p>
    <w:p w14:paraId="7043F435" w14:textId="77777777" w:rsidR="004B6A8E" w:rsidRPr="004B6A8E" w:rsidRDefault="004B6A8E" w:rsidP="004B6A8E">
      <w:pPr>
        <w:pStyle w:val="BodyText"/>
        <w:spacing w:before="11"/>
        <w:rPr>
          <w:rFonts w:ascii="Times New Roman" w:hAnsi="Times New Roman"/>
          <w:b w:val="0"/>
          <w:sz w:val="22"/>
          <w:szCs w:val="22"/>
        </w:rPr>
      </w:pPr>
    </w:p>
    <w:p w14:paraId="79FC98D3" w14:textId="5E07248E" w:rsidR="004B6A8E" w:rsidRPr="004B6A8E" w:rsidRDefault="004B6A8E" w:rsidP="004B6A8E">
      <w:pPr>
        <w:tabs>
          <w:tab w:val="left" w:pos="543"/>
        </w:tabs>
        <w:spacing w:before="93"/>
        <w:ind w:left="102"/>
        <w:rPr>
          <w:b/>
          <w:sz w:val="22"/>
          <w:szCs w:val="22"/>
        </w:rPr>
      </w:pPr>
      <w:r w:rsidRPr="004B6A8E">
        <w:rPr>
          <w:b/>
          <w:noProof/>
          <w:sz w:val="22"/>
          <w:szCs w:val="22"/>
        </w:rPr>
        <mc:AlternateContent>
          <mc:Choice Requires="wps">
            <w:drawing>
              <wp:anchor distT="0" distB="0" distL="114300" distR="114300" simplePos="0" relativeHeight="251660288" behindDoc="0" locked="0" layoutInCell="1" allowOverlap="1" wp14:anchorId="4985175A" wp14:editId="1F501375">
                <wp:simplePos x="0" y="0"/>
                <wp:positionH relativeFrom="column">
                  <wp:posOffset>114300</wp:posOffset>
                </wp:positionH>
                <wp:positionV relativeFrom="paragraph">
                  <wp:posOffset>24765</wp:posOffset>
                </wp:positionV>
                <wp:extent cx="276225" cy="2190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06124060" w14:textId="77777777" w:rsidR="002741CA" w:rsidRDefault="002741CA" w:rsidP="004B6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5175A" id="Text Box 3" o:spid="_x0000_s1029" type="#_x0000_t202" style="position:absolute;left:0;text-align:left;margin-left:9pt;margin-top:1.9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5IGQIAADE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">
                <v:textbox>
                  <w:txbxContent>
                    <w:p w14:paraId="06124060" w14:textId="77777777" w:rsidR="002741CA" w:rsidRDefault="002741CA" w:rsidP="004B6A8E"/>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sidRPr="004B6A8E">
        <w:rPr>
          <w:b/>
          <w:sz w:val="22"/>
          <w:szCs w:val="22"/>
        </w:rPr>
        <w:t xml:space="preserve">EO Policy Not Available. </w:t>
      </w:r>
    </w:p>
    <w:p w14:paraId="6A7FD55B" w14:textId="77777777" w:rsidR="004B6A8E" w:rsidRPr="004B6A8E" w:rsidRDefault="004B6A8E" w:rsidP="004B6A8E">
      <w:pPr>
        <w:pStyle w:val="BodyText"/>
        <w:spacing w:before="2"/>
        <w:rPr>
          <w:rFonts w:ascii="Times New Roman" w:hAnsi="Times New Roman"/>
          <w:b w:val="0"/>
          <w:sz w:val="22"/>
          <w:szCs w:val="22"/>
        </w:rPr>
      </w:pPr>
    </w:p>
    <w:p w14:paraId="4528E3E4" w14:textId="77777777" w:rsidR="004B6A8E" w:rsidRPr="004B6A8E" w:rsidRDefault="004B6A8E" w:rsidP="004B6A8E">
      <w:pPr>
        <w:tabs>
          <w:tab w:val="left" w:pos="7882"/>
        </w:tabs>
        <w:ind w:left="101"/>
        <w:rPr>
          <w:b/>
          <w:sz w:val="22"/>
          <w:szCs w:val="22"/>
          <w:u w:val="single"/>
        </w:rPr>
      </w:pPr>
    </w:p>
    <w:tbl>
      <w:tblPr>
        <w:tblW w:w="10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4B6A8E" w:rsidRPr="004B6A8E" w14:paraId="51C05150" w14:textId="77777777" w:rsidTr="002B69E0">
        <w:trPr>
          <w:trHeight w:val="549"/>
        </w:trPr>
        <w:tc>
          <w:tcPr>
            <w:tcW w:w="2508" w:type="dxa"/>
          </w:tcPr>
          <w:p w14:paraId="4CBB87E1" w14:textId="77777777" w:rsidR="004B6A8E" w:rsidRPr="004B6A8E" w:rsidRDefault="004B6A8E" w:rsidP="002B69E0">
            <w:pPr>
              <w:spacing w:before="13"/>
              <w:ind w:left="112"/>
              <w:rPr>
                <w:sz w:val="22"/>
                <w:szCs w:val="22"/>
              </w:rPr>
            </w:pPr>
            <w:r w:rsidRPr="004B6A8E">
              <w:rPr>
                <w:sz w:val="22"/>
                <w:szCs w:val="22"/>
              </w:rPr>
              <w:t>Contractor Name</w:t>
            </w:r>
          </w:p>
        </w:tc>
        <w:tc>
          <w:tcPr>
            <w:tcW w:w="8251" w:type="dxa"/>
          </w:tcPr>
          <w:p w14:paraId="5158ABB6" w14:textId="77777777" w:rsidR="004B6A8E" w:rsidRPr="004B6A8E" w:rsidRDefault="004B6A8E" w:rsidP="002B69E0">
            <w:pPr>
              <w:rPr>
                <w:sz w:val="22"/>
                <w:szCs w:val="22"/>
              </w:rPr>
            </w:pPr>
          </w:p>
        </w:tc>
      </w:tr>
      <w:tr w:rsidR="004B6A8E" w:rsidRPr="004B6A8E" w14:paraId="2815A011" w14:textId="77777777" w:rsidTr="002B69E0">
        <w:trPr>
          <w:trHeight w:val="551"/>
        </w:trPr>
        <w:tc>
          <w:tcPr>
            <w:tcW w:w="2508" w:type="dxa"/>
          </w:tcPr>
          <w:p w14:paraId="59FC4EFD" w14:textId="77777777" w:rsidR="004B6A8E" w:rsidRPr="004B6A8E" w:rsidRDefault="004B6A8E" w:rsidP="002B69E0">
            <w:pPr>
              <w:spacing w:before="13"/>
              <w:ind w:left="112"/>
              <w:rPr>
                <w:sz w:val="22"/>
                <w:szCs w:val="22"/>
              </w:rPr>
            </w:pPr>
            <w:r w:rsidRPr="004B6A8E">
              <w:rPr>
                <w:sz w:val="22"/>
                <w:szCs w:val="22"/>
              </w:rPr>
              <w:t>Mailing Address</w:t>
            </w:r>
          </w:p>
        </w:tc>
        <w:tc>
          <w:tcPr>
            <w:tcW w:w="8251" w:type="dxa"/>
          </w:tcPr>
          <w:p w14:paraId="3F6F3373" w14:textId="77777777" w:rsidR="004B6A8E" w:rsidRPr="004B6A8E" w:rsidRDefault="004B6A8E" w:rsidP="002B69E0">
            <w:pPr>
              <w:rPr>
                <w:sz w:val="22"/>
                <w:szCs w:val="22"/>
              </w:rPr>
            </w:pPr>
          </w:p>
        </w:tc>
      </w:tr>
      <w:tr w:rsidR="004B6A8E" w:rsidRPr="004B6A8E" w14:paraId="16E52404" w14:textId="77777777" w:rsidTr="002B69E0">
        <w:trPr>
          <w:trHeight w:val="551"/>
        </w:trPr>
        <w:tc>
          <w:tcPr>
            <w:tcW w:w="2508" w:type="dxa"/>
          </w:tcPr>
          <w:p w14:paraId="60AA651F" w14:textId="77777777" w:rsidR="004B6A8E" w:rsidRPr="004B6A8E" w:rsidRDefault="004B6A8E" w:rsidP="002B69E0">
            <w:pPr>
              <w:spacing w:before="13"/>
              <w:ind w:left="112"/>
              <w:rPr>
                <w:sz w:val="22"/>
                <w:szCs w:val="22"/>
              </w:rPr>
            </w:pPr>
            <w:r w:rsidRPr="004B6A8E">
              <w:rPr>
                <w:sz w:val="22"/>
                <w:szCs w:val="22"/>
              </w:rPr>
              <w:t>City, State &amp; Zip</w:t>
            </w:r>
          </w:p>
        </w:tc>
        <w:tc>
          <w:tcPr>
            <w:tcW w:w="8251" w:type="dxa"/>
          </w:tcPr>
          <w:p w14:paraId="03F631E7" w14:textId="77777777" w:rsidR="004B6A8E" w:rsidRPr="004B6A8E" w:rsidRDefault="004B6A8E" w:rsidP="002B69E0">
            <w:pPr>
              <w:rPr>
                <w:sz w:val="22"/>
                <w:szCs w:val="22"/>
              </w:rPr>
            </w:pPr>
          </w:p>
        </w:tc>
      </w:tr>
      <w:tr w:rsidR="004B6A8E" w:rsidRPr="004B6A8E" w14:paraId="09003AC9" w14:textId="77777777" w:rsidTr="002B69E0">
        <w:trPr>
          <w:trHeight w:val="551"/>
        </w:trPr>
        <w:tc>
          <w:tcPr>
            <w:tcW w:w="2508" w:type="dxa"/>
          </w:tcPr>
          <w:p w14:paraId="6FA370A9" w14:textId="77777777" w:rsidR="004B6A8E" w:rsidRPr="004B6A8E" w:rsidRDefault="004B6A8E" w:rsidP="002B69E0">
            <w:pPr>
              <w:spacing w:before="13"/>
              <w:ind w:left="112"/>
              <w:rPr>
                <w:sz w:val="22"/>
                <w:szCs w:val="22"/>
              </w:rPr>
            </w:pPr>
            <w:r w:rsidRPr="004B6A8E">
              <w:rPr>
                <w:sz w:val="22"/>
                <w:szCs w:val="22"/>
              </w:rPr>
              <w:t>Contractor Signature</w:t>
            </w:r>
          </w:p>
        </w:tc>
        <w:tc>
          <w:tcPr>
            <w:tcW w:w="8251" w:type="dxa"/>
          </w:tcPr>
          <w:p w14:paraId="6C2600F9" w14:textId="77777777" w:rsidR="004B6A8E" w:rsidRPr="004B6A8E" w:rsidRDefault="004B6A8E" w:rsidP="002B69E0">
            <w:pPr>
              <w:rPr>
                <w:sz w:val="22"/>
                <w:szCs w:val="22"/>
              </w:rPr>
            </w:pPr>
          </w:p>
        </w:tc>
      </w:tr>
      <w:tr w:rsidR="004B6A8E" w:rsidRPr="004B6A8E" w14:paraId="4F80D020" w14:textId="77777777" w:rsidTr="002B69E0">
        <w:trPr>
          <w:trHeight w:val="553"/>
        </w:trPr>
        <w:tc>
          <w:tcPr>
            <w:tcW w:w="2508" w:type="dxa"/>
          </w:tcPr>
          <w:p w14:paraId="68DBDAE7" w14:textId="77777777" w:rsidR="004B6A8E" w:rsidRPr="004B6A8E" w:rsidRDefault="004B6A8E" w:rsidP="002B69E0">
            <w:pPr>
              <w:spacing w:before="15"/>
              <w:ind w:left="112"/>
              <w:rPr>
                <w:sz w:val="22"/>
                <w:szCs w:val="22"/>
              </w:rPr>
            </w:pPr>
            <w:r w:rsidRPr="004B6A8E">
              <w:rPr>
                <w:sz w:val="22"/>
                <w:szCs w:val="22"/>
              </w:rPr>
              <w:t>Name &amp; Title</w:t>
            </w:r>
          </w:p>
          <w:p w14:paraId="5569BE5C" w14:textId="77777777" w:rsidR="004B6A8E" w:rsidRPr="004B6A8E" w:rsidRDefault="004B6A8E" w:rsidP="002B69E0">
            <w:pPr>
              <w:spacing w:before="25" w:line="240" w:lineRule="exact"/>
              <w:ind w:left="112"/>
              <w:rPr>
                <w:sz w:val="22"/>
                <w:szCs w:val="22"/>
              </w:rPr>
            </w:pPr>
          </w:p>
        </w:tc>
        <w:tc>
          <w:tcPr>
            <w:tcW w:w="8251" w:type="dxa"/>
          </w:tcPr>
          <w:p w14:paraId="54B8C595" w14:textId="77777777" w:rsidR="004B6A8E" w:rsidRPr="004B6A8E" w:rsidRDefault="004B6A8E" w:rsidP="002B69E0">
            <w:pPr>
              <w:rPr>
                <w:sz w:val="22"/>
                <w:szCs w:val="22"/>
              </w:rPr>
            </w:pPr>
          </w:p>
        </w:tc>
      </w:tr>
      <w:tr w:rsidR="004B6A8E" w:rsidRPr="004B6A8E" w14:paraId="728E74E0" w14:textId="77777777" w:rsidTr="002B69E0">
        <w:trPr>
          <w:trHeight w:val="551"/>
        </w:trPr>
        <w:tc>
          <w:tcPr>
            <w:tcW w:w="2508" w:type="dxa"/>
          </w:tcPr>
          <w:p w14:paraId="1BBD4427" w14:textId="77777777" w:rsidR="004B6A8E" w:rsidRPr="004B6A8E" w:rsidRDefault="004B6A8E" w:rsidP="002B69E0">
            <w:pPr>
              <w:spacing w:before="10"/>
              <w:ind w:left="112"/>
              <w:rPr>
                <w:sz w:val="22"/>
                <w:szCs w:val="22"/>
              </w:rPr>
            </w:pPr>
            <w:r w:rsidRPr="004B6A8E">
              <w:rPr>
                <w:sz w:val="22"/>
                <w:szCs w:val="22"/>
              </w:rPr>
              <w:t>Date</w:t>
            </w:r>
          </w:p>
        </w:tc>
        <w:tc>
          <w:tcPr>
            <w:tcW w:w="8251" w:type="dxa"/>
          </w:tcPr>
          <w:p w14:paraId="46EC4E8E" w14:textId="77777777" w:rsidR="004B6A8E" w:rsidRPr="004B6A8E" w:rsidRDefault="004B6A8E" w:rsidP="002B69E0">
            <w:pPr>
              <w:rPr>
                <w:sz w:val="22"/>
                <w:szCs w:val="22"/>
              </w:rPr>
            </w:pPr>
          </w:p>
        </w:tc>
      </w:tr>
    </w:tbl>
    <w:p w14:paraId="0BD4BA2D" w14:textId="77777777" w:rsidR="004B6A8E" w:rsidRPr="004B6A8E" w:rsidRDefault="004B6A8E" w:rsidP="004B6A8E">
      <w:pPr>
        <w:pStyle w:val="BodyText"/>
        <w:spacing w:before="1"/>
        <w:ind w:left="101" w:right="101"/>
        <w:rPr>
          <w:rFonts w:ascii="Times New Roman" w:hAnsi="Times New Roman"/>
          <w:b w:val="0"/>
          <w:bCs/>
          <w:sz w:val="22"/>
          <w:szCs w:val="22"/>
        </w:rPr>
      </w:pPr>
    </w:p>
    <w:p w14:paraId="63E92CE6" w14:textId="2C391EF4" w:rsidR="00002B58" w:rsidRPr="00482BA7" w:rsidRDefault="00002B58" w:rsidP="00002B58">
      <w:pPr>
        <w:rPr>
          <w:bCs/>
          <w:sz w:val="18"/>
          <w:szCs w:val="18"/>
        </w:rPr>
      </w:pPr>
      <w:r w:rsidRPr="00482BA7">
        <w:rPr>
          <w:bCs/>
          <w:sz w:val="18"/>
          <w:szCs w:val="18"/>
        </w:rPr>
        <w:t xml:space="preserve">The University of Arkansas System Office of Procurement, on behalf of the University of Arkansas Grantham, will maintain a database of policies or written responses received from all contractors in response to solicitations issued by UA Grantham. </w:t>
      </w:r>
      <w:r w:rsidRPr="00F846DC">
        <w:rPr>
          <w:bCs/>
          <w:sz w:val="18"/>
          <w:szCs w:val="18"/>
        </w:rPr>
        <w:t xml:space="preserve">For questions, please contact the </w:t>
      </w:r>
      <w:r w:rsidRPr="00482BA7">
        <w:rPr>
          <w:bCs/>
          <w:sz w:val="18"/>
          <w:szCs w:val="18"/>
        </w:rPr>
        <w:t xml:space="preserve">UA System Office of </w:t>
      </w:r>
      <w:r w:rsidRPr="00F846DC">
        <w:rPr>
          <w:bCs/>
          <w:sz w:val="18"/>
          <w:szCs w:val="18"/>
        </w:rPr>
        <w:t>Procurement by calling (501) 686-2927.</w:t>
      </w:r>
    </w:p>
    <w:p w14:paraId="7E278B61" w14:textId="73740F23" w:rsidR="004B6A8E" w:rsidRPr="004B6A8E" w:rsidRDefault="004B6A8E">
      <w:pPr>
        <w:rPr>
          <w:sz w:val="22"/>
          <w:szCs w:val="22"/>
        </w:rPr>
      </w:pPr>
    </w:p>
    <w:p w14:paraId="76A158D4" w14:textId="42AE6247" w:rsidR="004B6A8E" w:rsidRDefault="004B6A8E">
      <w:pPr>
        <w:rPr>
          <w:sz w:val="22"/>
          <w:szCs w:val="22"/>
        </w:rPr>
      </w:pPr>
      <w:r>
        <w:rPr>
          <w:b/>
          <w:sz w:val="22"/>
          <w:szCs w:val="22"/>
        </w:rPr>
        <w:br w:type="page"/>
      </w:r>
    </w:p>
    <w:p w14:paraId="3EF8F082" w14:textId="70C85EFF" w:rsidR="00336DE5" w:rsidRDefault="00F05372" w:rsidP="00336DE5">
      <w:pPr>
        <w:spacing w:before="90"/>
        <w:ind w:left="3082" w:right="3377"/>
        <w:jc w:val="center"/>
        <w:rPr>
          <w:b/>
          <w:sz w:val="24"/>
          <w:szCs w:val="24"/>
        </w:rPr>
      </w:pPr>
      <w:r>
        <w:rPr>
          <w:b/>
          <w:noProof/>
          <w:sz w:val="24"/>
          <w:szCs w:val="24"/>
        </w:rPr>
        <w:lastRenderedPageBreak/>
        <w:drawing>
          <wp:inline distT="0" distB="0" distL="0" distR="0" wp14:anchorId="2F54077B" wp14:editId="06B1E608">
            <wp:extent cx="1965355" cy="778080"/>
            <wp:effectExtent l="0" t="0" r="0" b="9525"/>
            <wp:docPr id="12" name="Picture 12"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G4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376" cy="803822"/>
                    </a:xfrm>
                    <a:prstGeom prst="rect">
                      <a:avLst/>
                    </a:prstGeom>
                    <a:noFill/>
                    <a:ln>
                      <a:noFill/>
                    </a:ln>
                  </pic:spPr>
                </pic:pic>
              </a:graphicData>
            </a:graphic>
          </wp:inline>
        </w:drawing>
      </w:r>
    </w:p>
    <w:p w14:paraId="3E59B451" w14:textId="5F8651B2" w:rsidR="00336DE5" w:rsidRPr="00336DE5" w:rsidRDefault="00336DE5" w:rsidP="00336DE5">
      <w:pPr>
        <w:spacing w:before="90"/>
        <w:ind w:left="3082" w:right="3377"/>
        <w:jc w:val="center"/>
        <w:rPr>
          <w:b/>
          <w:sz w:val="24"/>
          <w:szCs w:val="24"/>
        </w:rPr>
      </w:pPr>
      <w:r w:rsidRPr="00336DE5">
        <w:rPr>
          <w:b/>
          <w:sz w:val="24"/>
          <w:szCs w:val="24"/>
        </w:rPr>
        <w:t xml:space="preserve">ILLEGAL IMMIGRANT </w:t>
      </w:r>
      <w:r>
        <w:rPr>
          <w:b/>
          <w:sz w:val="24"/>
          <w:szCs w:val="24"/>
        </w:rPr>
        <w:t>C</w:t>
      </w:r>
      <w:r w:rsidRPr="00336DE5">
        <w:rPr>
          <w:b/>
          <w:sz w:val="24"/>
          <w:szCs w:val="24"/>
        </w:rPr>
        <w:t>ERTIFICATION</w:t>
      </w:r>
    </w:p>
    <w:p w14:paraId="12676218" w14:textId="77777777" w:rsidR="00336DE5" w:rsidRPr="00336DE5" w:rsidRDefault="00336DE5" w:rsidP="00336DE5">
      <w:pPr>
        <w:pStyle w:val="BodyText"/>
        <w:rPr>
          <w:rFonts w:ascii="Times New Roman" w:hAnsi="Times New Roman"/>
          <w:b w:val="0"/>
          <w:sz w:val="22"/>
          <w:szCs w:val="22"/>
        </w:rPr>
      </w:pPr>
    </w:p>
    <w:p w14:paraId="3E91AC10" w14:textId="7ACE3417" w:rsidR="00336DE5" w:rsidRPr="00336DE5" w:rsidRDefault="00336DE5" w:rsidP="002B69E0">
      <w:pPr>
        <w:pStyle w:val="BodyText"/>
        <w:spacing w:line="252" w:lineRule="auto"/>
        <w:ind w:left="168" w:right="280"/>
        <w:jc w:val="left"/>
        <w:rPr>
          <w:rFonts w:ascii="Times New Roman" w:hAnsi="Times New Roman"/>
          <w:b w:val="0"/>
          <w:bCs/>
          <w:sz w:val="22"/>
          <w:szCs w:val="22"/>
        </w:rPr>
      </w:pPr>
      <w:r w:rsidRPr="00336DE5">
        <w:rPr>
          <w:rFonts w:ascii="Times New Roman" w:hAnsi="Times New Roman"/>
          <w:b w:val="0"/>
          <w:bCs/>
          <w:sz w:val="22"/>
          <w:szCs w:val="22"/>
        </w:rPr>
        <w:t>Pursuant to Arkansas Code Annotated § 19-11-105, state agencies are not allowed to enter into contracts for the procurement of public, professional, technical or general services, or any category of construction with any contractor who employs or contracts with illegal immigrants. This applies to any contractor responding to a formal bid request</w:t>
      </w:r>
      <w:r w:rsidR="00845DC5">
        <w:rPr>
          <w:rFonts w:ascii="Times New Roman" w:hAnsi="Times New Roman"/>
          <w:b w:val="0"/>
          <w:bCs/>
          <w:sz w:val="22"/>
          <w:szCs w:val="22"/>
        </w:rPr>
        <w:t xml:space="preserve"> or RFP</w:t>
      </w:r>
      <w:r w:rsidRPr="00336DE5">
        <w:rPr>
          <w:rFonts w:ascii="Times New Roman" w:hAnsi="Times New Roman"/>
          <w:b w:val="0"/>
          <w:bCs/>
          <w:sz w:val="22"/>
          <w:szCs w:val="22"/>
        </w:rPr>
        <w:t>, or entering a service contract, which the total dollar value of the contract is $25,000 or greater.</w:t>
      </w:r>
    </w:p>
    <w:p w14:paraId="7582B428" w14:textId="77777777" w:rsidR="00336DE5" w:rsidRPr="00336DE5" w:rsidRDefault="00336DE5" w:rsidP="002B69E0">
      <w:pPr>
        <w:pStyle w:val="BodyText"/>
        <w:spacing w:before="9"/>
        <w:jc w:val="left"/>
        <w:rPr>
          <w:rFonts w:ascii="Times New Roman" w:hAnsi="Times New Roman"/>
          <w:b w:val="0"/>
          <w:bCs/>
          <w:sz w:val="22"/>
          <w:szCs w:val="22"/>
        </w:rPr>
      </w:pPr>
    </w:p>
    <w:p w14:paraId="32465446" w14:textId="77777777" w:rsidR="00336DE5" w:rsidRPr="00336DE5" w:rsidRDefault="00336DE5" w:rsidP="002B69E0">
      <w:pPr>
        <w:pStyle w:val="BodyText"/>
        <w:spacing w:line="252" w:lineRule="auto"/>
        <w:ind w:left="168" w:right="548"/>
        <w:jc w:val="left"/>
        <w:rPr>
          <w:rFonts w:ascii="Times New Roman" w:hAnsi="Times New Roman"/>
          <w:b w:val="0"/>
          <w:bCs/>
          <w:sz w:val="22"/>
          <w:szCs w:val="22"/>
        </w:rPr>
      </w:pPr>
      <w:r w:rsidRPr="00336DE5">
        <w:rPr>
          <w:rFonts w:ascii="Times New Roman" w:hAnsi="Times New Roman"/>
          <w:b w:val="0"/>
          <w:bCs/>
          <w:sz w:val="22"/>
          <w:szCs w:val="22"/>
        </w:rPr>
        <w:t xml:space="preserve">Contractor(s) must certify with the state, prior to the award of the contract, that they do not employ or contract with any illegal immigrants. </w:t>
      </w:r>
      <w:r w:rsidRPr="00336DE5">
        <w:rPr>
          <w:rFonts w:ascii="Times New Roman" w:hAnsi="Times New Roman"/>
          <w:b w:val="0"/>
          <w:bCs/>
          <w:sz w:val="22"/>
          <w:szCs w:val="22"/>
          <w:u w:val="single"/>
        </w:rPr>
        <w:t>This certification process is a mandatory requirement. Submit this completed and signed form,</w:t>
      </w:r>
      <w:r w:rsidRPr="00336DE5">
        <w:rPr>
          <w:rFonts w:ascii="Times New Roman" w:hAnsi="Times New Roman"/>
          <w:b w:val="0"/>
          <w:bCs/>
          <w:sz w:val="22"/>
          <w:szCs w:val="22"/>
        </w:rPr>
        <w:t xml:space="preserve"> </w:t>
      </w:r>
      <w:r w:rsidRPr="00336DE5">
        <w:rPr>
          <w:rFonts w:ascii="Times New Roman" w:hAnsi="Times New Roman"/>
          <w:b w:val="0"/>
          <w:bCs/>
          <w:sz w:val="22"/>
          <w:szCs w:val="22"/>
          <w:u w:val="single"/>
        </w:rPr>
        <w:t>and your online screenshot of certification, with your proposal or contract</w:t>
      </w:r>
      <w:r w:rsidRPr="00336DE5">
        <w:rPr>
          <w:rFonts w:ascii="Times New Roman" w:hAnsi="Times New Roman"/>
          <w:b w:val="0"/>
          <w:bCs/>
          <w:sz w:val="22"/>
          <w:szCs w:val="22"/>
        </w:rPr>
        <w:t>. Failure to certify may result in rejection of your proposal, and no contract award will be made to a contractor who has not so certified.</w:t>
      </w:r>
    </w:p>
    <w:p w14:paraId="4F1BD114" w14:textId="77777777" w:rsidR="00336DE5" w:rsidRPr="00336DE5" w:rsidRDefault="00336DE5" w:rsidP="00336DE5">
      <w:pPr>
        <w:pStyle w:val="BodyText"/>
        <w:spacing w:before="9"/>
        <w:rPr>
          <w:rFonts w:ascii="Times New Roman" w:hAnsi="Times New Roman"/>
          <w:sz w:val="22"/>
          <w:szCs w:val="22"/>
        </w:rPr>
      </w:pPr>
    </w:p>
    <w:p w14:paraId="7930C953" w14:textId="77777777" w:rsidR="00336DE5" w:rsidRPr="00336DE5" w:rsidRDefault="00336DE5" w:rsidP="00336DE5">
      <w:pPr>
        <w:ind w:left="168"/>
        <w:rPr>
          <w:b/>
          <w:sz w:val="22"/>
          <w:szCs w:val="22"/>
        </w:rPr>
      </w:pPr>
      <w:r w:rsidRPr="00336DE5">
        <w:rPr>
          <w:b/>
          <w:sz w:val="22"/>
          <w:szCs w:val="22"/>
        </w:rPr>
        <w:t>Instructions:</w:t>
      </w:r>
    </w:p>
    <w:p w14:paraId="5FA865EB" w14:textId="77777777" w:rsidR="00336DE5" w:rsidRPr="00336DE5" w:rsidRDefault="00336DE5" w:rsidP="00336DE5">
      <w:pPr>
        <w:pStyle w:val="ListParagraph"/>
        <w:widowControl w:val="0"/>
        <w:numPr>
          <w:ilvl w:val="0"/>
          <w:numId w:val="45"/>
        </w:numPr>
        <w:tabs>
          <w:tab w:val="left" w:pos="897"/>
          <w:tab w:val="left" w:pos="898"/>
        </w:tabs>
        <w:autoSpaceDE w:val="0"/>
        <w:autoSpaceDN w:val="0"/>
        <w:spacing w:before="13" w:after="0" w:line="240" w:lineRule="auto"/>
        <w:contextualSpacing w:val="0"/>
        <w:rPr>
          <w:rFonts w:ascii="Times New Roman" w:hAnsi="Times New Roman"/>
        </w:rPr>
      </w:pPr>
      <w:r w:rsidRPr="00336DE5">
        <w:rPr>
          <w:rFonts w:ascii="Times New Roman" w:hAnsi="Times New Roman"/>
        </w:rPr>
        <w:t>Contractor(s) are to certify online:</w:t>
      </w:r>
      <w:r w:rsidRPr="00336DE5">
        <w:rPr>
          <w:rFonts w:ascii="Times New Roman" w:hAnsi="Times New Roman"/>
          <w:spacing w:val="-2"/>
        </w:rPr>
        <w:t xml:space="preserve"> </w:t>
      </w:r>
      <w:hyperlink r:id="rId16">
        <w:r w:rsidRPr="00336DE5">
          <w:rPr>
            <w:rFonts w:ascii="Times New Roman" w:hAnsi="Times New Roman"/>
            <w:color w:val="0000FF"/>
            <w:spacing w:val="-3"/>
          </w:rPr>
          <w:t>https://www.ark.org/dfa/immigrant/index.php/disclosure/submit/new</w:t>
        </w:r>
      </w:hyperlink>
    </w:p>
    <w:p w14:paraId="5A5AD072" w14:textId="77777777" w:rsidR="00336DE5" w:rsidRPr="00336DE5" w:rsidRDefault="00336DE5" w:rsidP="00336DE5">
      <w:pPr>
        <w:pStyle w:val="ListParagraph"/>
        <w:widowControl w:val="0"/>
        <w:numPr>
          <w:ilvl w:val="0"/>
          <w:numId w:val="45"/>
        </w:numPr>
        <w:tabs>
          <w:tab w:val="left" w:pos="897"/>
          <w:tab w:val="left" w:pos="898"/>
        </w:tabs>
        <w:autoSpaceDE w:val="0"/>
        <w:autoSpaceDN w:val="0"/>
        <w:spacing w:before="3" w:after="0" w:line="269" w:lineRule="exact"/>
        <w:contextualSpacing w:val="0"/>
        <w:rPr>
          <w:rFonts w:ascii="Times New Roman" w:hAnsi="Times New Roman"/>
        </w:rPr>
      </w:pPr>
      <w:r w:rsidRPr="00336DE5">
        <w:rPr>
          <w:rFonts w:ascii="Times New Roman" w:hAnsi="Times New Roman"/>
          <w:spacing w:val="-3"/>
        </w:rPr>
        <w:t xml:space="preserve">Print screenshot </w:t>
      </w:r>
      <w:r w:rsidRPr="00336DE5">
        <w:rPr>
          <w:rFonts w:ascii="Times New Roman" w:hAnsi="Times New Roman"/>
        </w:rPr>
        <w:t>of your online certification and submit with proposal or</w:t>
      </w:r>
      <w:r w:rsidRPr="00336DE5">
        <w:rPr>
          <w:rFonts w:ascii="Times New Roman" w:hAnsi="Times New Roman"/>
          <w:spacing w:val="-3"/>
        </w:rPr>
        <w:t xml:space="preserve"> </w:t>
      </w:r>
      <w:r w:rsidRPr="00336DE5">
        <w:rPr>
          <w:rFonts w:ascii="Times New Roman" w:hAnsi="Times New Roman"/>
        </w:rPr>
        <w:t>contract.</w:t>
      </w:r>
    </w:p>
    <w:p w14:paraId="68FB8AB7" w14:textId="77777777" w:rsidR="00336DE5" w:rsidRPr="00336DE5" w:rsidRDefault="00336DE5" w:rsidP="00336DE5">
      <w:pPr>
        <w:pStyle w:val="ListParagraph"/>
        <w:widowControl w:val="0"/>
        <w:numPr>
          <w:ilvl w:val="0"/>
          <w:numId w:val="45"/>
        </w:numPr>
        <w:tabs>
          <w:tab w:val="left" w:pos="897"/>
          <w:tab w:val="left" w:pos="898"/>
        </w:tabs>
        <w:autoSpaceDE w:val="0"/>
        <w:autoSpaceDN w:val="0"/>
        <w:spacing w:after="0" w:line="269" w:lineRule="exact"/>
        <w:contextualSpacing w:val="0"/>
        <w:rPr>
          <w:rFonts w:ascii="Times New Roman" w:hAnsi="Times New Roman"/>
        </w:rPr>
      </w:pPr>
      <w:r w:rsidRPr="00336DE5">
        <w:rPr>
          <w:rFonts w:ascii="Times New Roman" w:hAnsi="Times New Roman"/>
        </w:rPr>
        <w:t>Please check the appropriate statement below and include response:</w:t>
      </w:r>
    </w:p>
    <w:p w14:paraId="15057E80" w14:textId="77777777" w:rsidR="00336DE5" w:rsidRPr="00336DE5" w:rsidRDefault="00336DE5" w:rsidP="00336DE5">
      <w:pPr>
        <w:pStyle w:val="BodyText"/>
        <w:rPr>
          <w:rFonts w:ascii="Times New Roman" w:hAnsi="Times New Roman"/>
          <w:sz w:val="22"/>
          <w:szCs w:val="22"/>
        </w:rPr>
      </w:pPr>
    </w:p>
    <w:p w14:paraId="0ED2BD2F" w14:textId="55D6E832" w:rsidR="00336DE5" w:rsidRPr="00336DE5" w:rsidRDefault="00336DE5" w:rsidP="00336DE5">
      <w:pPr>
        <w:pStyle w:val="BodyText"/>
        <w:spacing w:before="203"/>
        <w:ind w:left="1598" w:right="2946"/>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4384" behindDoc="0" locked="0" layoutInCell="1" allowOverlap="1" wp14:anchorId="6560E43E" wp14:editId="3473B441">
                <wp:simplePos x="0" y="0"/>
                <wp:positionH relativeFrom="column">
                  <wp:posOffset>438150</wp:posOffset>
                </wp:positionH>
                <wp:positionV relativeFrom="paragraph">
                  <wp:posOffset>125730</wp:posOffset>
                </wp:positionV>
                <wp:extent cx="323850" cy="2571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solidFill>
                            <a:srgbClr val="000000"/>
                          </a:solidFill>
                          <a:miter lim="800000"/>
                          <a:headEnd/>
                          <a:tailEnd/>
                        </a:ln>
                      </wps:spPr>
                      <wps:txbx>
                        <w:txbxContent>
                          <w:p w14:paraId="556CB652" w14:textId="77777777" w:rsidR="002741CA" w:rsidRDefault="002741CA" w:rsidP="00336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0E43E" id="Text Box 9" o:spid="_x0000_s1030" type="#_x0000_t202" style="position:absolute;left:0;text-align:left;margin-left:34.5pt;margin-top:9.9pt;width: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">
                <v:textbox>
                  <w:txbxContent>
                    <w:p w14:paraId="556CB652" w14:textId="77777777" w:rsidR="002741CA" w:rsidRDefault="002741CA" w:rsidP="00336DE5"/>
                  </w:txbxContent>
                </v:textbox>
              </v:shape>
            </w:pict>
          </mc:Fallback>
        </mc:AlternateContent>
      </w:r>
      <w:r w:rsidRPr="00336DE5">
        <w:rPr>
          <w:rFonts w:ascii="Times New Roman" w:hAnsi="Times New Roman"/>
          <w:b w:val="0"/>
          <w:bCs/>
          <w:sz w:val="22"/>
          <w:szCs w:val="22"/>
        </w:rPr>
        <w:t>We have certified online that we do not employ or contract with any illegal immigrants, and screenshot of certification is attached.</w:t>
      </w:r>
    </w:p>
    <w:p w14:paraId="45B06EE5" w14:textId="6D58386A" w:rsidR="00336DE5" w:rsidRPr="00336DE5" w:rsidRDefault="00336DE5" w:rsidP="00336DE5">
      <w:pPr>
        <w:pStyle w:val="BodyText"/>
        <w:ind w:left="1598"/>
        <w:rPr>
          <w:rFonts w:ascii="Times New Roman" w:hAnsi="Times New Roman"/>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2336" behindDoc="0" locked="0" layoutInCell="1" allowOverlap="1" wp14:anchorId="5121076C" wp14:editId="0F6E7B71">
                <wp:simplePos x="0" y="0"/>
                <wp:positionH relativeFrom="page">
                  <wp:posOffset>3626485</wp:posOffset>
                </wp:positionH>
                <wp:positionV relativeFrom="paragraph">
                  <wp:posOffset>21590</wp:posOffset>
                </wp:positionV>
                <wp:extent cx="1785620" cy="228600"/>
                <wp:effectExtent l="6985" t="12700" r="762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4B41A" id="Rectangle 8" o:spid="_x0000_s1026" style="position:absolute;margin-left:285.55pt;margin-top:1.7pt;width:140.6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" filled="f" strokeweight="1pt">
                <w10:wrap anchorx="page"/>
              </v:rect>
            </w:pict>
          </mc:Fallback>
        </mc:AlternateContent>
      </w:r>
      <w:r w:rsidRPr="00336DE5">
        <w:rPr>
          <w:rFonts w:ascii="Times New Roman" w:hAnsi="Times New Roman"/>
          <w:b w:val="0"/>
          <w:bCs/>
          <w:sz w:val="22"/>
          <w:szCs w:val="22"/>
        </w:rPr>
        <w:t>Date online certification completed</w:t>
      </w:r>
      <w:r w:rsidRPr="00336DE5">
        <w:rPr>
          <w:rFonts w:ascii="Times New Roman" w:hAnsi="Times New Roman"/>
          <w:sz w:val="22"/>
          <w:szCs w:val="22"/>
        </w:rPr>
        <w:t>:</w:t>
      </w:r>
    </w:p>
    <w:p w14:paraId="1C9B1139" w14:textId="77777777" w:rsidR="00336DE5" w:rsidRPr="00336DE5" w:rsidRDefault="00336DE5" w:rsidP="00336DE5">
      <w:pPr>
        <w:pStyle w:val="BodyText"/>
        <w:spacing w:before="4"/>
        <w:rPr>
          <w:rFonts w:ascii="Times New Roman" w:hAnsi="Times New Roman"/>
          <w:sz w:val="22"/>
          <w:szCs w:val="22"/>
        </w:rPr>
      </w:pPr>
    </w:p>
    <w:p w14:paraId="03F07CDF" w14:textId="6CBD62F7" w:rsidR="00336DE5" w:rsidRPr="00336DE5" w:rsidRDefault="00336DE5" w:rsidP="00336DE5">
      <w:pPr>
        <w:pStyle w:val="BodyText"/>
        <w:spacing w:before="1"/>
        <w:ind w:left="1600" w:right="1341"/>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5408" behindDoc="0" locked="0" layoutInCell="1" allowOverlap="1" wp14:anchorId="7B269F76" wp14:editId="1C29054F">
                <wp:simplePos x="0" y="0"/>
                <wp:positionH relativeFrom="column">
                  <wp:posOffset>466725</wp:posOffset>
                </wp:positionH>
                <wp:positionV relativeFrom="paragraph">
                  <wp:posOffset>17145</wp:posOffset>
                </wp:positionV>
                <wp:extent cx="323850" cy="257175"/>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solidFill>
                            <a:srgbClr val="000000"/>
                          </a:solidFill>
                          <a:miter lim="800000"/>
                          <a:headEnd/>
                          <a:tailEnd/>
                        </a:ln>
                      </wps:spPr>
                      <wps:txbx>
                        <w:txbxContent>
                          <w:p w14:paraId="50538B14" w14:textId="77777777" w:rsidR="002741CA" w:rsidRDefault="002741CA" w:rsidP="00336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69F76" id="Text Box 7" o:spid="_x0000_s1031" type="#_x0000_t202" style="position:absolute;left:0;text-align:left;margin-left:36.75pt;margin-top:1.35pt;width:2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">
                <v:textbox>
                  <w:txbxContent>
                    <w:p w14:paraId="50538B14" w14:textId="77777777" w:rsidR="002741CA" w:rsidRDefault="002741CA" w:rsidP="00336DE5"/>
                  </w:txbxContent>
                </v:textbox>
              </v:shape>
            </w:pict>
          </mc:Fallback>
        </mc:AlternateContent>
      </w:r>
      <w:r w:rsidRPr="00336DE5">
        <w:rPr>
          <w:rFonts w:ascii="Times New Roman" w:hAnsi="Times New Roman"/>
          <w:b w:val="0"/>
          <w:bCs/>
          <w:sz w:val="22"/>
          <w:szCs w:val="22"/>
        </w:rPr>
        <w:t>We have NOT certified online at this time, and we understand that no contract can be awarded to our business until we have done so.</w:t>
      </w:r>
    </w:p>
    <w:p w14:paraId="3BF31D3A" w14:textId="3D615DFF" w:rsidR="00336DE5" w:rsidRPr="00336DE5" w:rsidRDefault="00336DE5" w:rsidP="00336DE5">
      <w:pPr>
        <w:pStyle w:val="BodyText"/>
        <w:spacing w:before="89"/>
        <w:ind w:left="1600"/>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3360" behindDoc="0" locked="0" layoutInCell="1" allowOverlap="1" wp14:anchorId="13C05AEB" wp14:editId="3713621C">
                <wp:simplePos x="0" y="0"/>
                <wp:positionH relativeFrom="page">
                  <wp:posOffset>3235325</wp:posOffset>
                </wp:positionH>
                <wp:positionV relativeFrom="paragraph">
                  <wp:posOffset>52070</wp:posOffset>
                </wp:positionV>
                <wp:extent cx="4311650" cy="274320"/>
                <wp:effectExtent l="6350" t="13970" r="635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FF719" id="Rectangle 6" o:spid="_x0000_s1026" style="position:absolute;margin-left:254.75pt;margin-top:4.1pt;width:339.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" filled="f" strokeweight="1pt">
                <w10:wrap anchorx="page"/>
              </v:rect>
            </w:pict>
          </mc:Fallback>
        </mc:AlternateContent>
      </w:r>
      <w:r w:rsidRPr="00336DE5">
        <w:rPr>
          <w:rFonts w:ascii="Times New Roman" w:hAnsi="Times New Roman"/>
          <w:b w:val="0"/>
          <w:bCs/>
          <w:sz w:val="22"/>
          <w:szCs w:val="22"/>
        </w:rPr>
        <w:t>Reason for non-certification:</w:t>
      </w:r>
    </w:p>
    <w:p w14:paraId="78B505F8" w14:textId="77777777" w:rsidR="00336DE5" w:rsidRPr="00336DE5" w:rsidRDefault="00336DE5" w:rsidP="00336DE5">
      <w:pPr>
        <w:pStyle w:val="BodyText"/>
        <w:rPr>
          <w:rFonts w:ascii="Times New Roman" w:hAnsi="Times New Roman"/>
          <w:sz w:val="22"/>
          <w:szCs w:val="22"/>
        </w:rPr>
      </w:pPr>
    </w:p>
    <w:p w14:paraId="53B2FB5F" w14:textId="77777777" w:rsidR="00336DE5" w:rsidRPr="00336DE5" w:rsidRDefault="00336DE5" w:rsidP="00336DE5">
      <w:pPr>
        <w:pStyle w:val="BodyText"/>
        <w:spacing w:before="3"/>
        <w:rPr>
          <w:rFonts w:ascii="Times New Roman" w:hAnsi="Times New Roman"/>
          <w:sz w:val="22"/>
          <w:szCs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336DE5" w:rsidRPr="00336DE5" w14:paraId="7FEFD449" w14:textId="77777777" w:rsidTr="002B69E0">
        <w:trPr>
          <w:trHeight w:val="549"/>
        </w:trPr>
        <w:tc>
          <w:tcPr>
            <w:tcW w:w="2508" w:type="dxa"/>
          </w:tcPr>
          <w:p w14:paraId="14624428" w14:textId="77777777" w:rsidR="00336DE5" w:rsidRPr="00336DE5" w:rsidRDefault="00336DE5" w:rsidP="002B69E0">
            <w:pPr>
              <w:pStyle w:val="TableParagraph"/>
              <w:spacing w:before="13"/>
              <w:ind w:left="117"/>
            </w:pPr>
            <w:r w:rsidRPr="00336DE5">
              <w:t>Contractor Name</w:t>
            </w:r>
          </w:p>
        </w:tc>
        <w:tc>
          <w:tcPr>
            <w:tcW w:w="8251" w:type="dxa"/>
          </w:tcPr>
          <w:p w14:paraId="18DD6170" w14:textId="77777777" w:rsidR="00336DE5" w:rsidRPr="00336DE5" w:rsidRDefault="00336DE5" w:rsidP="002B69E0">
            <w:pPr>
              <w:pStyle w:val="TableParagraph"/>
            </w:pPr>
          </w:p>
        </w:tc>
      </w:tr>
      <w:tr w:rsidR="00336DE5" w:rsidRPr="00336DE5" w14:paraId="5E0C12D2" w14:textId="77777777" w:rsidTr="002B69E0">
        <w:trPr>
          <w:trHeight w:val="551"/>
        </w:trPr>
        <w:tc>
          <w:tcPr>
            <w:tcW w:w="2508" w:type="dxa"/>
          </w:tcPr>
          <w:p w14:paraId="2EAFE31D" w14:textId="77777777" w:rsidR="00336DE5" w:rsidRPr="00336DE5" w:rsidRDefault="00336DE5" w:rsidP="002B69E0">
            <w:pPr>
              <w:pStyle w:val="TableParagraph"/>
              <w:spacing w:before="13"/>
              <w:ind w:left="117"/>
            </w:pPr>
            <w:r w:rsidRPr="00336DE5">
              <w:t>Mailing Address</w:t>
            </w:r>
          </w:p>
        </w:tc>
        <w:tc>
          <w:tcPr>
            <w:tcW w:w="8251" w:type="dxa"/>
          </w:tcPr>
          <w:p w14:paraId="2CA8AD46" w14:textId="77777777" w:rsidR="00336DE5" w:rsidRPr="00336DE5" w:rsidRDefault="00336DE5" w:rsidP="002B69E0">
            <w:pPr>
              <w:pStyle w:val="TableParagraph"/>
            </w:pPr>
          </w:p>
        </w:tc>
      </w:tr>
      <w:tr w:rsidR="00336DE5" w:rsidRPr="00336DE5" w14:paraId="26D7F543" w14:textId="77777777" w:rsidTr="002B69E0">
        <w:trPr>
          <w:trHeight w:val="549"/>
        </w:trPr>
        <w:tc>
          <w:tcPr>
            <w:tcW w:w="2508" w:type="dxa"/>
          </w:tcPr>
          <w:p w14:paraId="103AEB91" w14:textId="77777777" w:rsidR="00336DE5" w:rsidRPr="00336DE5" w:rsidRDefault="00336DE5" w:rsidP="002B69E0">
            <w:pPr>
              <w:pStyle w:val="TableParagraph"/>
              <w:spacing w:before="13"/>
              <w:ind w:left="117"/>
            </w:pPr>
            <w:r w:rsidRPr="00336DE5">
              <w:t>City, State &amp; Zip</w:t>
            </w:r>
          </w:p>
        </w:tc>
        <w:tc>
          <w:tcPr>
            <w:tcW w:w="8251" w:type="dxa"/>
          </w:tcPr>
          <w:p w14:paraId="3F6BD505" w14:textId="77777777" w:rsidR="00336DE5" w:rsidRPr="00336DE5" w:rsidRDefault="00336DE5" w:rsidP="002B69E0">
            <w:pPr>
              <w:pStyle w:val="TableParagraph"/>
            </w:pPr>
          </w:p>
        </w:tc>
      </w:tr>
      <w:tr w:rsidR="00336DE5" w:rsidRPr="00336DE5" w14:paraId="5F39D248" w14:textId="77777777" w:rsidTr="002B69E0">
        <w:trPr>
          <w:trHeight w:val="551"/>
        </w:trPr>
        <w:tc>
          <w:tcPr>
            <w:tcW w:w="2508" w:type="dxa"/>
          </w:tcPr>
          <w:p w14:paraId="45E8DA04" w14:textId="77777777" w:rsidR="00336DE5" w:rsidRPr="00336DE5" w:rsidRDefault="00336DE5" w:rsidP="002B69E0">
            <w:pPr>
              <w:pStyle w:val="TableParagraph"/>
              <w:spacing w:before="13"/>
              <w:ind w:left="117"/>
            </w:pPr>
            <w:r w:rsidRPr="00336DE5">
              <w:t>Contractor Signature</w:t>
            </w:r>
          </w:p>
        </w:tc>
        <w:tc>
          <w:tcPr>
            <w:tcW w:w="8251" w:type="dxa"/>
          </w:tcPr>
          <w:p w14:paraId="11009AA8" w14:textId="77777777" w:rsidR="00336DE5" w:rsidRPr="00336DE5" w:rsidRDefault="00336DE5" w:rsidP="002B69E0">
            <w:pPr>
              <w:pStyle w:val="TableParagraph"/>
            </w:pPr>
          </w:p>
        </w:tc>
      </w:tr>
      <w:tr w:rsidR="00336DE5" w:rsidRPr="00336DE5" w14:paraId="6E04F787" w14:textId="77777777" w:rsidTr="002B69E0">
        <w:trPr>
          <w:trHeight w:val="554"/>
        </w:trPr>
        <w:tc>
          <w:tcPr>
            <w:tcW w:w="2508" w:type="dxa"/>
          </w:tcPr>
          <w:p w14:paraId="4844F749" w14:textId="77777777" w:rsidR="00336DE5" w:rsidRPr="00336DE5" w:rsidRDefault="00336DE5" w:rsidP="002B69E0">
            <w:pPr>
              <w:pStyle w:val="TableParagraph"/>
              <w:spacing w:before="15"/>
              <w:ind w:left="117"/>
            </w:pPr>
            <w:r w:rsidRPr="00336DE5">
              <w:t>Name &amp; Title</w:t>
            </w:r>
          </w:p>
        </w:tc>
        <w:tc>
          <w:tcPr>
            <w:tcW w:w="8251" w:type="dxa"/>
          </w:tcPr>
          <w:p w14:paraId="18CF9146" w14:textId="77777777" w:rsidR="00336DE5" w:rsidRPr="00336DE5" w:rsidRDefault="00336DE5" w:rsidP="002B69E0">
            <w:pPr>
              <w:pStyle w:val="TableParagraph"/>
            </w:pPr>
          </w:p>
        </w:tc>
      </w:tr>
      <w:tr w:rsidR="00336DE5" w:rsidRPr="00336DE5" w14:paraId="77CDF679" w14:textId="77777777" w:rsidTr="002B69E0">
        <w:trPr>
          <w:trHeight w:val="551"/>
        </w:trPr>
        <w:tc>
          <w:tcPr>
            <w:tcW w:w="2508" w:type="dxa"/>
          </w:tcPr>
          <w:p w14:paraId="4F98F2B9" w14:textId="77777777" w:rsidR="00336DE5" w:rsidRPr="00336DE5" w:rsidRDefault="00336DE5" w:rsidP="002B69E0">
            <w:pPr>
              <w:pStyle w:val="TableParagraph"/>
              <w:spacing w:before="10"/>
              <w:ind w:left="117"/>
            </w:pPr>
            <w:r w:rsidRPr="00336DE5">
              <w:t>Date</w:t>
            </w:r>
          </w:p>
        </w:tc>
        <w:tc>
          <w:tcPr>
            <w:tcW w:w="8251" w:type="dxa"/>
          </w:tcPr>
          <w:p w14:paraId="39A486A3" w14:textId="77777777" w:rsidR="00336DE5" w:rsidRPr="00336DE5" w:rsidRDefault="00336DE5" w:rsidP="002B69E0">
            <w:pPr>
              <w:pStyle w:val="TableParagraph"/>
            </w:pPr>
          </w:p>
        </w:tc>
      </w:tr>
    </w:tbl>
    <w:p w14:paraId="75DCC898" w14:textId="77777777" w:rsidR="00336DE5" w:rsidRPr="00A862D0" w:rsidRDefault="00336DE5" w:rsidP="00336DE5">
      <w:pPr>
        <w:pStyle w:val="BodyText"/>
        <w:spacing w:before="91" w:line="252" w:lineRule="exact"/>
        <w:ind w:left="160"/>
        <w:rPr>
          <w:rFonts w:ascii="Times New Roman" w:hAnsi="Times New Roman"/>
          <w:b w:val="0"/>
          <w:bCs/>
          <w:sz w:val="18"/>
          <w:szCs w:val="18"/>
        </w:rPr>
      </w:pPr>
      <w:r w:rsidRPr="00A862D0">
        <w:rPr>
          <w:rFonts w:ascii="Times New Roman" w:hAnsi="Times New Roman"/>
          <w:b w:val="0"/>
          <w:bCs/>
          <w:sz w:val="18"/>
          <w:szCs w:val="18"/>
        </w:rPr>
        <w:t xml:space="preserve">For purposes of this requirement, </w:t>
      </w:r>
      <w:r w:rsidRPr="00A862D0">
        <w:rPr>
          <w:rFonts w:ascii="Times New Roman" w:hAnsi="Times New Roman"/>
          <w:b w:val="0"/>
          <w:bCs/>
          <w:i/>
          <w:sz w:val="18"/>
          <w:szCs w:val="18"/>
        </w:rPr>
        <w:t xml:space="preserve">“Illegal immigrant” </w:t>
      </w:r>
      <w:r w:rsidRPr="00A862D0">
        <w:rPr>
          <w:rFonts w:ascii="Times New Roman" w:hAnsi="Times New Roman"/>
          <w:b w:val="0"/>
          <w:bCs/>
          <w:sz w:val="18"/>
          <w:szCs w:val="18"/>
        </w:rPr>
        <w:t>means any person not a citizen of the United States who has:</w:t>
      </w:r>
    </w:p>
    <w:p w14:paraId="32086708" w14:textId="77777777" w:rsidR="00336DE5" w:rsidRPr="00A862D0" w:rsidRDefault="00336DE5" w:rsidP="00336DE5">
      <w:pPr>
        <w:pStyle w:val="ListParagraph"/>
        <w:widowControl w:val="0"/>
        <w:numPr>
          <w:ilvl w:val="0"/>
          <w:numId w:val="44"/>
        </w:numPr>
        <w:tabs>
          <w:tab w:val="left" w:pos="880"/>
          <w:tab w:val="left" w:pos="881"/>
        </w:tabs>
        <w:autoSpaceDE w:val="0"/>
        <w:autoSpaceDN w:val="0"/>
        <w:spacing w:after="0" w:line="240" w:lineRule="auto"/>
        <w:ind w:right="369" w:hanging="360"/>
        <w:contextualSpacing w:val="0"/>
        <w:rPr>
          <w:rFonts w:ascii="Times New Roman" w:hAnsi="Times New Roman"/>
          <w:bCs/>
          <w:sz w:val="18"/>
          <w:szCs w:val="18"/>
        </w:rPr>
      </w:pPr>
      <w:r w:rsidRPr="00A862D0">
        <w:rPr>
          <w:rFonts w:ascii="Times New Roman" w:hAnsi="Times New Roman"/>
          <w:bCs/>
          <w:sz w:val="18"/>
          <w:szCs w:val="18"/>
        </w:rPr>
        <w:t>Entered</w:t>
      </w:r>
      <w:r w:rsidRPr="00A862D0">
        <w:rPr>
          <w:rFonts w:ascii="Times New Roman" w:hAnsi="Times New Roman"/>
          <w:bCs/>
          <w:spacing w:val="-10"/>
          <w:sz w:val="18"/>
          <w:szCs w:val="18"/>
        </w:rPr>
        <w:t xml:space="preserve"> </w:t>
      </w:r>
      <w:r w:rsidRPr="00A862D0">
        <w:rPr>
          <w:rFonts w:ascii="Times New Roman" w:hAnsi="Times New Roman"/>
          <w:bCs/>
          <w:sz w:val="18"/>
          <w:szCs w:val="18"/>
        </w:rPr>
        <w:t>the</w:t>
      </w:r>
      <w:r w:rsidRPr="00A862D0">
        <w:rPr>
          <w:rFonts w:ascii="Times New Roman" w:hAnsi="Times New Roman"/>
          <w:bCs/>
          <w:spacing w:val="-3"/>
          <w:sz w:val="18"/>
          <w:szCs w:val="18"/>
        </w:rPr>
        <w:t xml:space="preserve"> </w:t>
      </w:r>
      <w:r w:rsidRPr="00A862D0">
        <w:rPr>
          <w:rFonts w:ascii="Times New Roman" w:hAnsi="Times New Roman"/>
          <w:bCs/>
          <w:sz w:val="18"/>
          <w:szCs w:val="18"/>
        </w:rPr>
        <w:t>United</w:t>
      </w:r>
      <w:r w:rsidRPr="00A862D0">
        <w:rPr>
          <w:rFonts w:ascii="Times New Roman" w:hAnsi="Times New Roman"/>
          <w:bCs/>
          <w:spacing w:val="-6"/>
          <w:sz w:val="18"/>
          <w:szCs w:val="18"/>
        </w:rPr>
        <w:t xml:space="preserve"> </w:t>
      </w:r>
      <w:r w:rsidRPr="00A862D0">
        <w:rPr>
          <w:rFonts w:ascii="Times New Roman" w:hAnsi="Times New Roman"/>
          <w:bCs/>
          <w:sz w:val="18"/>
          <w:szCs w:val="18"/>
        </w:rPr>
        <w:t>States</w:t>
      </w:r>
      <w:r w:rsidRPr="00A862D0">
        <w:rPr>
          <w:rFonts w:ascii="Times New Roman" w:hAnsi="Times New Roman"/>
          <w:bCs/>
          <w:spacing w:val="-8"/>
          <w:sz w:val="18"/>
          <w:szCs w:val="18"/>
        </w:rPr>
        <w:t xml:space="preserve"> </w:t>
      </w:r>
      <w:r w:rsidRPr="00A862D0">
        <w:rPr>
          <w:rFonts w:ascii="Times New Roman" w:hAnsi="Times New Roman"/>
          <w:bCs/>
          <w:sz w:val="18"/>
          <w:szCs w:val="18"/>
        </w:rPr>
        <w:t>in</w:t>
      </w:r>
      <w:r w:rsidRPr="00A862D0">
        <w:rPr>
          <w:rFonts w:ascii="Times New Roman" w:hAnsi="Times New Roman"/>
          <w:bCs/>
          <w:spacing w:val="-9"/>
          <w:sz w:val="18"/>
          <w:szCs w:val="18"/>
        </w:rPr>
        <w:t xml:space="preserve"> </w:t>
      </w:r>
      <w:r w:rsidRPr="00A862D0">
        <w:rPr>
          <w:rFonts w:ascii="Times New Roman" w:hAnsi="Times New Roman"/>
          <w:bCs/>
          <w:sz w:val="18"/>
          <w:szCs w:val="18"/>
        </w:rPr>
        <w:t>violation</w:t>
      </w:r>
      <w:r w:rsidRPr="00A862D0">
        <w:rPr>
          <w:rFonts w:ascii="Times New Roman" w:hAnsi="Times New Roman"/>
          <w:bCs/>
          <w:spacing w:val="-6"/>
          <w:sz w:val="18"/>
          <w:szCs w:val="18"/>
        </w:rPr>
        <w:t xml:space="preserve"> </w:t>
      </w:r>
      <w:r w:rsidRPr="00A862D0">
        <w:rPr>
          <w:rFonts w:ascii="Times New Roman" w:hAnsi="Times New Roman"/>
          <w:bCs/>
          <w:sz w:val="18"/>
          <w:szCs w:val="18"/>
        </w:rPr>
        <w:t>of</w:t>
      </w:r>
      <w:r w:rsidRPr="00A862D0">
        <w:rPr>
          <w:rFonts w:ascii="Times New Roman" w:hAnsi="Times New Roman"/>
          <w:bCs/>
          <w:spacing w:val="-5"/>
          <w:sz w:val="18"/>
          <w:szCs w:val="18"/>
        </w:rPr>
        <w:t xml:space="preserve"> </w:t>
      </w:r>
      <w:r w:rsidRPr="00A862D0">
        <w:rPr>
          <w:rFonts w:ascii="Times New Roman" w:hAnsi="Times New Roman"/>
          <w:bCs/>
          <w:sz w:val="18"/>
          <w:szCs w:val="18"/>
        </w:rPr>
        <w:t>the</w:t>
      </w:r>
      <w:r w:rsidRPr="00A862D0">
        <w:rPr>
          <w:rFonts w:ascii="Times New Roman" w:hAnsi="Times New Roman"/>
          <w:bCs/>
          <w:spacing w:val="-4"/>
          <w:sz w:val="18"/>
          <w:szCs w:val="18"/>
        </w:rPr>
        <w:t xml:space="preserve"> </w:t>
      </w:r>
      <w:r w:rsidRPr="00A862D0">
        <w:rPr>
          <w:rFonts w:ascii="Times New Roman" w:hAnsi="Times New Roman"/>
          <w:bCs/>
          <w:sz w:val="18"/>
          <w:szCs w:val="18"/>
        </w:rPr>
        <w:t>Federal</w:t>
      </w:r>
      <w:r w:rsidRPr="00A862D0">
        <w:rPr>
          <w:rFonts w:ascii="Times New Roman" w:hAnsi="Times New Roman"/>
          <w:bCs/>
          <w:spacing w:val="-6"/>
          <w:sz w:val="18"/>
          <w:szCs w:val="18"/>
        </w:rPr>
        <w:t xml:space="preserve"> </w:t>
      </w:r>
      <w:r w:rsidRPr="00A862D0">
        <w:rPr>
          <w:rFonts w:ascii="Times New Roman" w:hAnsi="Times New Roman"/>
          <w:bCs/>
          <w:sz w:val="18"/>
          <w:szCs w:val="18"/>
        </w:rPr>
        <w:t>Immigration</w:t>
      </w:r>
      <w:r w:rsidRPr="00A862D0">
        <w:rPr>
          <w:rFonts w:ascii="Times New Roman" w:hAnsi="Times New Roman"/>
          <w:bCs/>
          <w:spacing w:val="-9"/>
          <w:sz w:val="18"/>
          <w:szCs w:val="18"/>
        </w:rPr>
        <w:t xml:space="preserve"> </w:t>
      </w:r>
      <w:r w:rsidRPr="00A862D0">
        <w:rPr>
          <w:rFonts w:ascii="Times New Roman" w:hAnsi="Times New Roman"/>
          <w:bCs/>
          <w:sz w:val="18"/>
          <w:szCs w:val="18"/>
        </w:rPr>
        <w:t>and</w:t>
      </w:r>
      <w:r w:rsidRPr="00A862D0">
        <w:rPr>
          <w:rFonts w:ascii="Times New Roman" w:hAnsi="Times New Roman"/>
          <w:bCs/>
          <w:spacing w:val="-6"/>
          <w:sz w:val="18"/>
          <w:szCs w:val="18"/>
        </w:rPr>
        <w:t xml:space="preserve"> </w:t>
      </w:r>
      <w:r w:rsidRPr="00A862D0">
        <w:rPr>
          <w:rFonts w:ascii="Times New Roman" w:hAnsi="Times New Roman"/>
          <w:bCs/>
          <w:sz w:val="18"/>
          <w:szCs w:val="18"/>
        </w:rPr>
        <w:t>Naturalization</w:t>
      </w:r>
      <w:r w:rsidRPr="00A862D0">
        <w:rPr>
          <w:rFonts w:ascii="Times New Roman" w:hAnsi="Times New Roman"/>
          <w:bCs/>
          <w:spacing w:val="-6"/>
          <w:sz w:val="18"/>
          <w:szCs w:val="18"/>
        </w:rPr>
        <w:t xml:space="preserve"> </w:t>
      </w:r>
      <w:r w:rsidRPr="00A862D0">
        <w:rPr>
          <w:rFonts w:ascii="Times New Roman" w:hAnsi="Times New Roman"/>
          <w:bCs/>
          <w:sz w:val="18"/>
          <w:szCs w:val="18"/>
        </w:rPr>
        <w:t>Act</w:t>
      </w:r>
      <w:r w:rsidRPr="00A862D0">
        <w:rPr>
          <w:rFonts w:ascii="Times New Roman" w:hAnsi="Times New Roman"/>
          <w:bCs/>
          <w:spacing w:val="-5"/>
          <w:sz w:val="18"/>
          <w:szCs w:val="18"/>
        </w:rPr>
        <w:t xml:space="preserve"> </w:t>
      </w:r>
      <w:r w:rsidRPr="00A862D0">
        <w:rPr>
          <w:rFonts w:ascii="Times New Roman" w:hAnsi="Times New Roman"/>
          <w:bCs/>
          <w:sz w:val="18"/>
          <w:szCs w:val="18"/>
        </w:rPr>
        <w:t>or</w:t>
      </w:r>
      <w:r w:rsidRPr="00A862D0">
        <w:rPr>
          <w:rFonts w:ascii="Times New Roman" w:hAnsi="Times New Roman"/>
          <w:bCs/>
          <w:spacing w:val="-8"/>
          <w:sz w:val="18"/>
          <w:szCs w:val="18"/>
        </w:rPr>
        <w:t xml:space="preserve"> </w:t>
      </w:r>
      <w:r w:rsidRPr="00A862D0">
        <w:rPr>
          <w:rFonts w:ascii="Times New Roman" w:hAnsi="Times New Roman"/>
          <w:bCs/>
          <w:sz w:val="18"/>
          <w:szCs w:val="18"/>
        </w:rPr>
        <w:t>regulations</w:t>
      </w:r>
      <w:r w:rsidRPr="00A862D0">
        <w:rPr>
          <w:rFonts w:ascii="Times New Roman" w:hAnsi="Times New Roman"/>
          <w:bCs/>
          <w:spacing w:val="-3"/>
          <w:sz w:val="18"/>
          <w:szCs w:val="18"/>
        </w:rPr>
        <w:t xml:space="preserve"> </w:t>
      </w:r>
      <w:r w:rsidRPr="00A862D0">
        <w:rPr>
          <w:rFonts w:ascii="Times New Roman" w:hAnsi="Times New Roman"/>
          <w:bCs/>
          <w:sz w:val="18"/>
          <w:szCs w:val="18"/>
        </w:rPr>
        <w:t>issued</w:t>
      </w:r>
      <w:r w:rsidRPr="00A862D0">
        <w:rPr>
          <w:rFonts w:ascii="Times New Roman" w:hAnsi="Times New Roman"/>
          <w:bCs/>
          <w:spacing w:val="-6"/>
          <w:sz w:val="18"/>
          <w:szCs w:val="18"/>
        </w:rPr>
        <w:t xml:space="preserve"> </w:t>
      </w:r>
      <w:r w:rsidRPr="00A862D0">
        <w:rPr>
          <w:rFonts w:ascii="Times New Roman" w:hAnsi="Times New Roman"/>
          <w:bCs/>
          <w:sz w:val="18"/>
          <w:szCs w:val="18"/>
        </w:rPr>
        <w:t>the act;</w:t>
      </w:r>
    </w:p>
    <w:p w14:paraId="19303170" w14:textId="77777777" w:rsidR="00A862D0" w:rsidRPr="00A862D0" w:rsidRDefault="00336DE5" w:rsidP="009341E4">
      <w:pPr>
        <w:pStyle w:val="ListParagraph"/>
        <w:widowControl w:val="0"/>
        <w:numPr>
          <w:ilvl w:val="0"/>
          <w:numId w:val="44"/>
        </w:numPr>
        <w:tabs>
          <w:tab w:val="left" w:pos="881"/>
          <w:tab w:val="left" w:pos="881"/>
        </w:tabs>
        <w:autoSpaceDE w:val="0"/>
        <w:autoSpaceDN w:val="0"/>
        <w:spacing w:after="0" w:line="252" w:lineRule="exact"/>
        <w:contextualSpacing w:val="0"/>
        <w:rPr>
          <w:rFonts w:ascii="Times New Roman" w:hAnsi="Times New Roman"/>
          <w:sz w:val="18"/>
          <w:szCs w:val="18"/>
        </w:rPr>
      </w:pPr>
      <w:r w:rsidRPr="00A862D0">
        <w:rPr>
          <w:rFonts w:ascii="Times New Roman" w:hAnsi="Times New Roman"/>
          <w:bCs/>
          <w:sz w:val="18"/>
          <w:szCs w:val="18"/>
        </w:rPr>
        <w:t>Legally entered but without the right to be employed in the United States;</w:t>
      </w:r>
      <w:r w:rsidRPr="00A862D0">
        <w:rPr>
          <w:rFonts w:ascii="Times New Roman" w:hAnsi="Times New Roman"/>
          <w:bCs/>
          <w:spacing w:val="-34"/>
          <w:sz w:val="18"/>
          <w:szCs w:val="18"/>
        </w:rPr>
        <w:t xml:space="preserve"> </w:t>
      </w:r>
      <w:r w:rsidRPr="00A862D0">
        <w:rPr>
          <w:rFonts w:ascii="Times New Roman" w:hAnsi="Times New Roman"/>
          <w:bCs/>
          <w:sz w:val="18"/>
          <w:szCs w:val="18"/>
        </w:rPr>
        <w:t>or</w:t>
      </w:r>
      <w:r w:rsidR="00002B58" w:rsidRPr="00A862D0">
        <w:rPr>
          <w:rFonts w:ascii="Times New Roman" w:hAnsi="Times New Roman"/>
          <w:bCs/>
          <w:sz w:val="18"/>
          <w:szCs w:val="18"/>
        </w:rPr>
        <w:t xml:space="preserve"> </w:t>
      </w:r>
    </w:p>
    <w:p w14:paraId="04AA9CA2" w14:textId="1B25EE35" w:rsidR="00002B58" w:rsidRPr="00A862D0" w:rsidRDefault="00336DE5" w:rsidP="009341E4">
      <w:pPr>
        <w:pStyle w:val="ListParagraph"/>
        <w:widowControl w:val="0"/>
        <w:numPr>
          <w:ilvl w:val="0"/>
          <w:numId w:val="44"/>
        </w:numPr>
        <w:tabs>
          <w:tab w:val="left" w:pos="881"/>
          <w:tab w:val="left" w:pos="881"/>
        </w:tabs>
        <w:autoSpaceDE w:val="0"/>
        <w:autoSpaceDN w:val="0"/>
        <w:spacing w:after="0" w:line="252" w:lineRule="exact"/>
        <w:contextualSpacing w:val="0"/>
        <w:rPr>
          <w:rFonts w:ascii="Times New Roman" w:hAnsi="Times New Roman"/>
          <w:sz w:val="18"/>
          <w:szCs w:val="18"/>
        </w:rPr>
      </w:pPr>
      <w:r w:rsidRPr="00A862D0">
        <w:rPr>
          <w:rFonts w:ascii="Times New Roman" w:hAnsi="Times New Roman"/>
          <w:bCs/>
          <w:sz w:val="18"/>
          <w:szCs w:val="18"/>
        </w:rPr>
        <w:t>Legally entered subject to a time limit but has remained illegally after expiration of the time</w:t>
      </w:r>
      <w:r w:rsidRPr="00A862D0">
        <w:rPr>
          <w:rFonts w:ascii="Times New Roman" w:hAnsi="Times New Roman"/>
          <w:bCs/>
          <w:spacing w:val="-32"/>
          <w:sz w:val="18"/>
          <w:szCs w:val="18"/>
        </w:rPr>
        <w:t xml:space="preserve"> </w:t>
      </w:r>
      <w:r w:rsidRPr="00A862D0">
        <w:rPr>
          <w:rFonts w:ascii="Times New Roman" w:hAnsi="Times New Roman"/>
          <w:bCs/>
          <w:sz w:val="18"/>
          <w:szCs w:val="18"/>
        </w:rPr>
        <w:t>limit.</w:t>
      </w:r>
    </w:p>
    <w:p w14:paraId="4E1B04D8" w14:textId="12B16B34" w:rsidR="00BE2BDD" w:rsidRPr="00A862D0" w:rsidRDefault="00336DE5" w:rsidP="00A862D0">
      <w:pPr>
        <w:pStyle w:val="ListParagraph"/>
        <w:widowControl w:val="0"/>
        <w:tabs>
          <w:tab w:val="left" w:pos="880"/>
          <w:tab w:val="left" w:pos="881"/>
        </w:tabs>
        <w:autoSpaceDE w:val="0"/>
        <w:autoSpaceDN w:val="0"/>
        <w:spacing w:after="0" w:line="252" w:lineRule="exact"/>
        <w:ind w:left="114"/>
        <w:contextualSpacing w:val="0"/>
        <w:rPr>
          <w:rFonts w:ascii="Times New Roman" w:hAnsi="Times New Roman"/>
          <w:sz w:val="18"/>
          <w:szCs w:val="18"/>
        </w:rPr>
      </w:pPr>
      <w:r w:rsidRPr="00A862D0">
        <w:rPr>
          <w:rFonts w:ascii="Times New Roman" w:hAnsi="Times New Roman"/>
          <w:bCs/>
          <w:sz w:val="18"/>
          <w:szCs w:val="18"/>
        </w:rPr>
        <w:t xml:space="preserve">For questions, please contact the </w:t>
      </w:r>
      <w:r w:rsidR="00002B58" w:rsidRPr="00A862D0">
        <w:rPr>
          <w:rFonts w:ascii="Times New Roman" w:hAnsi="Times New Roman"/>
          <w:bCs/>
          <w:sz w:val="18"/>
          <w:szCs w:val="18"/>
        </w:rPr>
        <w:t xml:space="preserve">UA System Office of </w:t>
      </w:r>
      <w:r w:rsidRPr="00A862D0">
        <w:rPr>
          <w:rFonts w:ascii="Times New Roman" w:hAnsi="Times New Roman"/>
          <w:bCs/>
          <w:sz w:val="18"/>
          <w:szCs w:val="18"/>
        </w:rPr>
        <w:t>Procurement by calling (</w:t>
      </w:r>
      <w:r w:rsidR="002C09AD" w:rsidRPr="00A862D0">
        <w:rPr>
          <w:rFonts w:ascii="Times New Roman" w:hAnsi="Times New Roman"/>
          <w:bCs/>
          <w:sz w:val="18"/>
          <w:szCs w:val="18"/>
        </w:rPr>
        <w:t>501</w:t>
      </w:r>
      <w:r w:rsidRPr="00A862D0">
        <w:rPr>
          <w:rFonts w:ascii="Times New Roman" w:hAnsi="Times New Roman"/>
          <w:bCs/>
          <w:sz w:val="18"/>
          <w:szCs w:val="18"/>
        </w:rPr>
        <w:t xml:space="preserve">) </w:t>
      </w:r>
      <w:r w:rsidR="002C09AD" w:rsidRPr="00A862D0">
        <w:rPr>
          <w:rFonts w:ascii="Times New Roman" w:hAnsi="Times New Roman"/>
          <w:bCs/>
          <w:sz w:val="18"/>
          <w:szCs w:val="18"/>
        </w:rPr>
        <w:t>686-2927</w:t>
      </w:r>
      <w:r w:rsidRPr="00A862D0">
        <w:rPr>
          <w:rFonts w:ascii="Times New Roman" w:hAnsi="Times New Roman"/>
          <w:bCs/>
          <w:sz w:val="18"/>
          <w:szCs w:val="18"/>
        </w:rPr>
        <w:t>.</w:t>
      </w:r>
    </w:p>
    <w:p w14:paraId="0FDFE2F0" w14:textId="1EF2F9BA" w:rsidR="00DF1C44" w:rsidRDefault="00F05372" w:rsidP="00B01923">
      <w:pPr>
        <w:jc w:val="center"/>
        <w:rPr>
          <w:b/>
          <w:sz w:val="24"/>
          <w:szCs w:val="24"/>
        </w:rPr>
      </w:pPr>
      <w:r>
        <w:rPr>
          <w:b/>
          <w:noProof/>
          <w:sz w:val="24"/>
          <w:szCs w:val="24"/>
        </w:rPr>
        <w:lastRenderedPageBreak/>
        <w:drawing>
          <wp:inline distT="0" distB="0" distL="0" distR="0" wp14:anchorId="6085213B" wp14:editId="11A2A1D4">
            <wp:extent cx="2032320" cy="804592"/>
            <wp:effectExtent l="0" t="0" r="0" b="8255"/>
            <wp:docPr id="15" name="Picture 15"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G4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3706" cy="884320"/>
                    </a:xfrm>
                    <a:prstGeom prst="rect">
                      <a:avLst/>
                    </a:prstGeom>
                    <a:noFill/>
                    <a:ln>
                      <a:noFill/>
                    </a:ln>
                  </pic:spPr>
                </pic:pic>
              </a:graphicData>
            </a:graphic>
          </wp:inline>
        </w:drawing>
      </w:r>
    </w:p>
    <w:p w14:paraId="0A0E1CF9" w14:textId="210A5BD3" w:rsidR="00625906" w:rsidRPr="0033589F" w:rsidRDefault="0033589F" w:rsidP="00B01923">
      <w:pPr>
        <w:jc w:val="center"/>
        <w:rPr>
          <w:b/>
          <w:sz w:val="24"/>
          <w:szCs w:val="24"/>
        </w:rPr>
      </w:pPr>
      <w:r w:rsidRPr="0033589F">
        <w:rPr>
          <w:b/>
          <w:sz w:val="24"/>
          <w:szCs w:val="24"/>
        </w:rPr>
        <w:t>CONFLICT OF INTEREST FORM</w:t>
      </w:r>
    </w:p>
    <w:p w14:paraId="5A7A431D" w14:textId="77777777" w:rsidR="00625906" w:rsidRPr="00E95895" w:rsidRDefault="00625906" w:rsidP="00625906">
      <w:pPr>
        <w:rPr>
          <w:sz w:val="22"/>
          <w:szCs w:val="22"/>
        </w:rPr>
      </w:pPr>
    </w:p>
    <w:p w14:paraId="1F6D9464" w14:textId="073DAF6C" w:rsidR="00625906" w:rsidRPr="00E95895" w:rsidRDefault="00625906" w:rsidP="00625906">
      <w:pPr>
        <w:rPr>
          <w:sz w:val="22"/>
          <w:szCs w:val="22"/>
        </w:rPr>
      </w:pPr>
      <w:r w:rsidRPr="00E95895">
        <w:rPr>
          <w:sz w:val="22"/>
          <w:szCs w:val="22"/>
        </w:rPr>
        <w:t xml:space="preserve">For any Request for Proposal (“RFP”) that requires the submission of this form, it is the responsibility of a </w:t>
      </w:r>
      <w:r w:rsidR="00972E3B">
        <w:rPr>
          <w:sz w:val="22"/>
          <w:szCs w:val="22"/>
        </w:rPr>
        <w:t>Supplier</w:t>
      </w:r>
      <w:r w:rsidRPr="00E95895">
        <w:rPr>
          <w:sz w:val="22"/>
          <w:szCs w:val="22"/>
        </w:rPr>
        <w:t xml:space="preserve"> or individual (“</w:t>
      </w:r>
      <w:r w:rsidR="006930F2">
        <w:rPr>
          <w:sz w:val="22"/>
          <w:szCs w:val="22"/>
        </w:rPr>
        <w:t>Respondent</w:t>
      </w:r>
      <w:r w:rsidRPr="00E95895">
        <w:rPr>
          <w:sz w:val="22"/>
          <w:szCs w:val="22"/>
        </w:rPr>
        <w:t>”) desiring to be considered for a</w:t>
      </w:r>
      <w:r w:rsidR="006930F2">
        <w:rPr>
          <w:sz w:val="22"/>
          <w:szCs w:val="22"/>
        </w:rPr>
        <w:t>n</w:t>
      </w:r>
      <w:r w:rsidRPr="00E95895">
        <w:rPr>
          <w:sz w:val="22"/>
          <w:szCs w:val="22"/>
        </w:rPr>
        <w:t xml:space="preserve"> award to complete and return this form, along with the attached Contract and Grant Disclosure and Certification Form (together the “Forms”), on or prior to the date stated in the RFP for submission of these Forms.  The purpose of these Forms is to give </w:t>
      </w:r>
      <w:r w:rsidR="006930F2">
        <w:rPr>
          <w:sz w:val="22"/>
          <w:szCs w:val="22"/>
        </w:rPr>
        <w:t>Respondents</w:t>
      </w:r>
      <w:r w:rsidRPr="00E95895">
        <w:rPr>
          <w:sz w:val="22"/>
          <w:szCs w:val="22"/>
        </w:rPr>
        <w:t xml:space="preserve"> an opportunity to disclose any actual or perceived conflicts of interest.  The determination of the University of Arkansas</w:t>
      </w:r>
      <w:r w:rsidR="00495895">
        <w:rPr>
          <w:sz w:val="22"/>
          <w:szCs w:val="22"/>
        </w:rPr>
        <w:t xml:space="preserve"> Grantham</w:t>
      </w:r>
      <w:r w:rsidRPr="00E95895">
        <w:rPr>
          <w:sz w:val="22"/>
          <w:szCs w:val="22"/>
        </w:rPr>
        <w:t xml:space="preserve"> (“University”) regarding any questions of conflict of interest shall be final.</w:t>
      </w:r>
    </w:p>
    <w:p w14:paraId="49E28689" w14:textId="77777777" w:rsidR="00625906" w:rsidRPr="00E95895" w:rsidRDefault="00625906" w:rsidP="00625906">
      <w:pPr>
        <w:rPr>
          <w:sz w:val="22"/>
          <w:szCs w:val="22"/>
        </w:rPr>
      </w:pPr>
    </w:p>
    <w:p w14:paraId="1250172E" w14:textId="1023C9CB" w:rsidR="00625906" w:rsidRPr="00E95895" w:rsidRDefault="00625906" w:rsidP="00625906">
      <w:pPr>
        <w:rPr>
          <w:sz w:val="22"/>
          <w:szCs w:val="22"/>
        </w:rPr>
      </w:pPr>
      <w:r w:rsidRPr="00E95895">
        <w:rPr>
          <w:sz w:val="22"/>
          <w:szCs w:val="22"/>
        </w:rPr>
        <w:t xml:space="preserve">A disclosure does not automatically result in the </w:t>
      </w:r>
      <w:r w:rsidR="006930F2">
        <w:rPr>
          <w:sz w:val="22"/>
          <w:szCs w:val="22"/>
        </w:rPr>
        <w:t>Respondent</w:t>
      </w:r>
      <w:r w:rsidRPr="00E95895">
        <w:rPr>
          <w:sz w:val="22"/>
          <w:szCs w:val="22"/>
        </w:rPr>
        <w:t xml:space="preserve"> being removed from consideration.  However, the University reserves the right, at the sole discretion of the University, to take any or all of the following actions at any point in the RFP process</w:t>
      </w:r>
      <w:proofErr w:type="gramStart"/>
      <w:r w:rsidRPr="00E95895">
        <w:rPr>
          <w:sz w:val="22"/>
          <w:szCs w:val="22"/>
        </w:rPr>
        <w:t>:  (</w:t>
      </w:r>
      <w:proofErr w:type="spellStart"/>
      <w:proofErr w:type="gramEnd"/>
      <w:r w:rsidRPr="00E95895">
        <w:rPr>
          <w:sz w:val="22"/>
          <w:szCs w:val="22"/>
        </w:rPr>
        <w:t>i</w:t>
      </w:r>
      <w:proofErr w:type="spellEnd"/>
      <w:r w:rsidRPr="00E95895">
        <w:rPr>
          <w:sz w:val="22"/>
          <w:szCs w:val="22"/>
        </w:rPr>
        <w:t xml:space="preserve">) request further information from the </w:t>
      </w:r>
      <w:r w:rsidR="006930F2">
        <w:rPr>
          <w:sz w:val="22"/>
          <w:szCs w:val="22"/>
        </w:rPr>
        <w:t>Respondent</w:t>
      </w:r>
      <w:r w:rsidRPr="00E95895">
        <w:rPr>
          <w:sz w:val="22"/>
          <w:szCs w:val="22"/>
        </w:rPr>
        <w:t xml:space="preserve">, including but not limited to lines of business activity, ownership structure and affiliate information; (ii) a review of potential or actual conflicts of interest; and/or (iii) remove a </w:t>
      </w:r>
      <w:r w:rsidR="006930F2">
        <w:rPr>
          <w:sz w:val="22"/>
          <w:szCs w:val="22"/>
        </w:rPr>
        <w:t>Respondent</w:t>
      </w:r>
      <w:r w:rsidRPr="00E95895">
        <w:rPr>
          <w:sz w:val="22"/>
          <w:szCs w:val="22"/>
        </w:rPr>
        <w:t xml:space="preserve"> from consideration.</w:t>
      </w:r>
    </w:p>
    <w:p w14:paraId="2595F849" w14:textId="77777777" w:rsidR="00625906" w:rsidRPr="00E95895" w:rsidRDefault="00625906" w:rsidP="00625906">
      <w:pPr>
        <w:rPr>
          <w:sz w:val="22"/>
          <w:szCs w:val="22"/>
        </w:rPr>
      </w:pPr>
    </w:p>
    <w:p w14:paraId="0562C152" w14:textId="1D4A96C4" w:rsidR="00625906" w:rsidRPr="00E95895" w:rsidRDefault="00625906" w:rsidP="00625906">
      <w:pPr>
        <w:rPr>
          <w:sz w:val="22"/>
          <w:szCs w:val="22"/>
        </w:rPr>
      </w:pPr>
      <w:r w:rsidRPr="00E95895">
        <w:rPr>
          <w:sz w:val="22"/>
          <w:szCs w:val="22"/>
        </w:rPr>
        <w:t>A conflict of interest may  exist in circumstances including, but not limited to, when (</w:t>
      </w:r>
      <w:proofErr w:type="spellStart"/>
      <w:r w:rsidRPr="00E95895">
        <w:rPr>
          <w:sz w:val="22"/>
          <w:szCs w:val="22"/>
        </w:rPr>
        <w:t>i</w:t>
      </w:r>
      <w:proofErr w:type="spellEnd"/>
      <w:r w:rsidRPr="00E95895">
        <w:rPr>
          <w:sz w:val="22"/>
          <w:szCs w:val="22"/>
        </w:rPr>
        <w:t xml:space="preserve">) a </w:t>
      </w:r>
      <w:r w:rsidR="006930F2">
        <w:rPr>
          <w:sz w:val="22"/>
          <w:szCs w:val="22"/>
        </w:rPr>
        <w:t>Respondent</w:t>
      </w:r>
      <w:r w:rsidRPr="00E95895">
        <w:rPr>
          <w:sz w:val="22"/>
          <w:szCs w:val="22"/>
        </w:rPr>
        <w:t xml:space="preserve"> is unable or potentially unable to provide impartial contract performance due to competing duties or loyalties; (ii) a </w:t>
      </w:r>
      <w:r w:rsidR="006930F2">
        <w:rPr>
          <w:sz w:val="22"/>
          <w:szCs w:val="22"/>
        </w:rPr>
        <w:t>Respondent</w:t>
      </w:r>
      <w:r w:rsidRPr="00E95895">
        <w:rPr>
          <w:sz w:val="22"/>
          <w:szCs w:val="22"/>
        </w:rPr>
        <w:t xml:space="preserve">'s objectivity in carrying out the contract is or might be otherwise impaired due to competing duties or loyalties; (iii) a </w:t>
      </w:r>
      <w:r w:rsidR="006930F2">
        <w:rPr>
          <w:sz w:val="22"/>
          <w:szCs w:val="22"/>
        </w:rPr>
        <w:t>Respondent</w:t>
      </w:r>
      <w:r w:rsidRPr="00E95895">
        <w:rPr>
          <w:sz w:val="22"/>
          <w:szCs w:val="22"/>
        </w:rPr>
        <w:t xml:space="preserve"> or any of its affiliates is in direct or indirect competition with the University; and/or (iv) a </w:t>
      </w:r>
      <w:r w:rsidR="006930F2">
        <w:rPr>
          <w:sz w:val="22"/>
          <w:szCs w:val="22"/>
        </w:rPr>
        <w:t>Respondent</w:t>
      </w:r>
      <w:r w:rsidRPr="00E95895">
        <w:rPr>
          <w:sz w:val="22"/>
          <w:szCs w:val="22"/>
        </w:rPr>
        <w:t xml:space="preserve">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w:t>
      </w:r>
      <w:r w:rsidR="006930F2">
        <w:rPr>
          <w:sz w:val="22"/>
          <w:szCs w:val="22"/>
        </w:rPr>
        <w:t>Respondent</w:t>
      </w:r>
      <w:r w:rsidRPr="00E95895">
        <w:rPr>
          <w:sz w:val="22"/>
          <w:szCs w:val="22"/>
        </w:rPr>
        <w:t xml:space="preserve"> or has at least one common owner or shareholder with the </w:t>
      </w:r>
      <w:r w:rsidR="006930F2">
        <w:rPr>
          <w:sz w:val="22"/>
          <w:szCs w:val="22"/>
        </w:rPr>
        <w:t>Respondent</w:t>
      </w:r>
      <w:r w:rsidRPr="00E95895">
        <w:rPr>
          <w:sz w:val="22"/>
          <w:szCs w:val="22"/>
        </w:rPr>
        <w:t>.</w:t>
      </w:r>
    </w:p>
    <w:p w14:paraId="389F0E21" w14:textId="77777777" w:rsidR="00625906" w:rsidRPr="00E95895" w:rsidRDefault="00625906" w:rsidP="00625906">
      <w:pPr>
        <w:rPr>
          <w:sz w:val="22"/>
          <w:szCs w:val="22"/>
        </w:rPr>
      </w:pPr>
    </w:p>
    <w:p w14:paraId="48EDC953" w14:textId="4775C6C8" w:rsidR="00625906" w:rsidRPr="00E95895" w:rsidRDefault="00625906" w:rsidP="00625906">
      <w:pPr>
        <w:rPr>
          <w:sz w:val="22"/>
          <w:szCs w:val="22"/>
        </w:rPr>
      </w:pPr>
      <w:r w:rsidRPr="00E95895">
        <w:rPr>
          <w:sz w:val="22"/>
          <w:szCs w:val="22"/>
        </w:rPr>
        <w:t xml:space="preserve">Each </w:t>
      </w:r>
      <w:r w:rsidR="006930F2">
        <w:rPr>
          <w:sz w:val="22"/>
          <w:szCs w:val="22"/>
        </w:rPr>
        <w:t>Respondent</w:t>
      </w:r>
      <w:r w:rsidRPr="00E95895">
        <w:rPr>
          <w:sz w:val="22"/>
          <w:szCs w:val="22"/>
        </w:rPr>
        <w:t xml:space="preserve"> must provide a list of all business activity and affiliates that may create any actual or potential conflict of interest in relation to this procurement.  The list should indicate the name of the entity, the relationship, and a description of the conflict.  Please use the chart below and attach additional pages as necessary.</w:t>
      </w:r>
    </w:p>
    <w:p w14:paraId="65515DFA" w14:textId="77777777" w:rsidR="00625906" w:rsidRPr="00E95895" w:rsidRDefault="00625906" w:rsidP="00625906">
      <w:pPr>
        <w:rPr>
          <w:sz w:val="22"/>
          <w:szCs w:val="22"/>
        </w:rPr>
      </w:pPr>
    </w:p>
    <w:p w14:paraId="7D8F1E14" w14:textId="7CAF6B7B" w:rsidR="00625906" w:rsidRPr="00E95895" w:rsidRDefault="00625906" w:rsidP="00625906">
      <w:pPr>
        <w:rPr>
          <w:sz w:val="22"/>
          <w:szCs w:val="22"/>
        </w:rPr>
      </w:pPr>
      <w:r w:rsidRPr="00E95895">
        <w:rPr>
          <w:sz w:val="22"/>
          <w:szCs w:val="22"/>
        </w:rPr>
        <w:t xml:space="preserve">Failure to disclose complete and accurate information may disqualify the </w:t>
      </w:r>
      <w:r w:rsidR="006930F2">
        <w:rPr>
          <w:sz w:val="22"/>
          <w:szCs w:val="22"/>
        </w:rPr>
        <w:t>Respondent</w:t>
      </w:r>
      <w:r w:rsidRPr="00E95895">
        <w:rPr>
          <w:sz w:val="22"/>
          <w:szCs w:val="22"/>
        </w:rPr>
        <w:t xml:space="preserve">. </w:t>
      </w:r>
    </w:p>
    <w:p w14:paraId="7681D26F" w14:textId="77777777" w:rsidR="00625906" w:rsidRPr="00E95895" w:rsidRDefault="00625906" w:rsidP="0062590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25906" w:rsidRPr="00E95895" w14:paraId="2CB3D7FB" w14:textId="77777777" w:rsidTr="002D679E">
        <w:tc>
          <w:tcPr>
            <w:tcW w:w="3116" w:type="dxa"/>
            <w:shd w:val="clear" w:color="auto" w:fill="auto"/>
          </w:tcPr>
          <w:p w14:paraId="6D72DF30" w14:textId="77777777" w:rsidR="00625906" w:rsidRPr="00E95895" w:rsidRDefault="00625906" w:rsidP="002D679E">
            <w:pPr>
              <w:jc w:val="center"/>
              <w:rPr>
                <w:b/>
                <w:sz w:val="22"/>
                <w:szCs w:val="22"/>
              </w:rPr>
            </w:pPr>
            <w:r w:rsidRPr="00E95895">
              <w:rPr>
                <w:b/>
                <w:sz w:val="22"/>
                <w:szCs w:val="22"/>
              </w:rPr>
              <w:t>Name</w:t>
            </w:r>
          </w:p>
        </w:tc>
        <w:tc>
          <w:tcPr>
            <w:tcW w:w="3117" w:type="dxa"/>
            <w:shd w:val="clear" w:color="auto" w:fill="auto"/>
          </w:tcPr>
          <w:p w14:paraId="6AE91FCF" w14:textId="77777777" w:rsidR="00625906" w:rsidRPr="00E95895" w:rsidRDefault="00625906" w:rsidP="002D679E">
            <w:pPr>
              <w:jc w:val="center"/>
              <w:rPr>
                <w:b/>
                <w:sz w:val="22"/>
                <w:szCs w:val="22"/>
              </w:rPr>
            </w:pPr>
            <w:r w:rsidRPr="00E95895">
              <w:rPr>
                <w:b/>
                <w:sz w:val="22"/>
                <w:szCs w:val="22"/>
              </w:rPr>
              <w:t>Relationship</w:t>
            </w:r>
          </w:p>
        </w:tc>
        <w:tc>
          <w:tcPr>
            <w:tcW w:w="3117" w:type="dxa"/>
            <w:shd w:val="clear" w:color="auto" w:fill="auto"/>
          </w:tcPr>
          <w:p w14:paraId="0C762D48" w14:textId="77777777" w:rsidR="00625906" w:rsidRPr="00E95895" w:rsidRDefault="00625906" w:rsidP="002D679E">
            <w:pPr>
              <w:jc w:val="center"/>
              <w:rPr>
                <w:b/>
                <w:sz w:val="22"/>
                <w:szCs w:val="22"/>
              </w:rPr>
            </w:pPr>
            <w:r w:rsidRPr="00E95895">
              <w:rPr>
                <w:b/>
                <w:sz w:val="22"/>
                <w:szCs w:val="22"/>
              </w:rPr>
              <w:t>Description</w:t>
            </w:r>
          </w:p>
        </w:tc>
      </w:tr>
      <w:tr w:rsidR="00625906" w:rsidRPr="00E95895" w14:paraId="6CC5555F" w14:textId="77777777" w:rsidTr="002D679E">
        <w:tc>
          <w:tcPr>
            <w:tcW w:w="3116" w:type="dxa"/>
            <w:shd w:val="clear" w:color="auto" w:fill="auto"/>
          </w:tcPr>
          <w:p w14:paraId="0A719433" w14:textId="77777777" w:rsidR="00625906" w:rsidRPr="00E95895" w:rsidRDefault="00625906" w:rsidP="002D679E">
            <w:pPr>
              <w:jc w:val="center"/>
              <w:rPr>
                <w:sz w:val="22"/>
                <w:szCs w:val="22"/>
              </w:rPr>
            </w:pPr>
          </w:p>
          <w:p w14:paraId="424F1E1A" w14:textId="77777777" w:rsidR="00625906" w:rsidRPr="00E95895" w:rsidRDefault="00625906" w:rsidP="002D679E">
            <w:pPr>
              <w:jc w:val="center"/>
              <w:rPr>
                <w:sz w:val="22"/>
                <w:szCs w:val="22"/>
              </w:rPr>
            </w:pPr>
          </w:p>
        </w:tc>
        <w:tc>
          <w:tcPr>
            <w:tcW w:w="3117" w:type="dxa"/>
            <w:shd w:val="clear" w:color="auto" w:fill="auto"/>
          </w:tcPr>
          <w:p w14:paraId="7042A069" w14:textId="77777777" w:rsidR="00625906" w:rsidRPr="00E95895" w:rsidRDefault="00625906" w:rsidP="002D679E">
            <w:pPr>
              <w:rPr>
                <w:sz w:val="22"/>
                <w:szCs w:val="22"/>
              </w:rPr>
            </w:pPr>
          </w:p>
        </w:tc>
        <w:tc>
          <w:tcPr>
            <w:tcW w:w="3117" w:type="dxa"/>
            <w:shd w:val="clear" w:color="auto" w:fill="auto"/>
          </w:tcPr>
          <w:p w14:paraId="4710DB99" w14:textId="77777777" w:rsidR="00625906" w:rsidRPr="00E95895" w:rsidRDefault="00625906" w:rsidP="002D679E">
            <w:pPr>
              <w:rPr>
                <w:sz w:val="22"/>
                <w:szCs w:val="22"/>
              </w:rPr>
            </w:pPr>
          </w:p>
        </w:tc>
      </w:tr>
      <w:tr w:rsidR="00625906" w:rsidRPr="00E95895" w14:paraId="2F5A5E0B" w14:textId="77777777" w:rsidTr="002D679E">
        <w:tc>
          <w:tcPr>
            <w:tcW w:w="3116" w:type="dxa"/>
            <w:shd w:val="clear" w:color="auto" w:fill="auto"/>
          </w:tcPr>
          <w:p w14:paraId="696900B7" w14:textId="77777777" w:rsidR="00625906" w:rsidRPr="00E95895" w:rsidRDefault="00625906" w:rsidP="002D679E">
            <w:pPr>
              <w:rPr>
                <w:sz w:val="22"/>
                <w:szCs w:val="22"/>
              </w:rPr>
            </w:pPr>
          </w:p>
          <w:p w14:paraId="7C4D5933" w14:textId="77777777" w:rsidR="00625906" w:rsidRPr="00E95895" w:rsidRDefault="00625906" w:rsidP="002D679E">
            <w:pPr>
              <w:rPr>
                <w:sz w:val="22"/>
                <w:szCs w:val="22"/>
              </w:rPr>
            </w:pPr>
          </w:p>
        </w:tc>
        <w:tc>
          <w:tcPr>
            <w:tcW w:w="3117" w:type="dxa"/>
            <w:shd w:val="clear" w:color="auto" w:fill="auto"/>
          </w:tcPr>
          <w:p w14:paraId="3E63E8DF" w14:textId="77777777" w:rsidR="00625906" w:rsidRPr="00E95895" w:rsidRDefault="00625906" w:rsidP="002D679E">
            <w:pPr>
              <w:rPr>
                <w:sz w:val="22"/>
                <w:szCs w:val="22"/>
              </w:rPr>
            </w:pPr>
          </w:p>
        </w:tc>
        <w:tc>
          <w:tcPr>
            <w:tcW w:w="3117" w:type="dxa"/>
            <w:shd w:val="clear" w:color="auto" w:fill="auto"/>
          </w:tcPr>
          <w:p w14:paraId="19E989DB" w14:textId="77777777" w:rsidR="00625906" w:rsidRPr="00E95895" w:rsidRDefault="00625906" w:rsidP="002D679E">
            <w:pPr>
              <w:rPr>
                <w:sz w:val="22"/>
                <w:szCs w:val="22"/>
              </w:rPr>
            </w:pPr>
          </w:p>
        </w:tc>
      </w:tr>
      <w:tr w:rsidR="00625906" w:rsidRPr="00E95895" w14:paraId="2016E35C" w14:textId="77777777" w:rsidTr="002D679E">
        <w:tc>
          <w:tcPr>
            <w:tcW w:w="3116" w:type="dxa"/>
            <w:shd w:val="clear" w:color="auto" w:fill="auto"/>
          </w:tcPr>
          <w:p w14:paraId="38D68A6A" w14:textId="77777777" w:rsidR="00625906" w:rsidRPr="00E95895" w:rsidRDefault="00625906" w:rsidP="002D679E">
            <w:pPr>
              <w:rPr>
                <w:sz w:val="22"/>
                <w:szCs w:val="22"/>
              </w:rPr>
            </w:pPr>
          </w:p>
          <w:p w14:paraId="1988C3C0" w14:textId="77777777" w:rsidR="00625906" w:rsidRPr="00E95895" w:rsidRDefault="00625906" w:rsidP="002D679E">
            <w:pPr>
              <w:rPr>
                <w:sz w:val="22"/>
                <w:szCs w:val="22"/>
              </w:rPr>
            </w:pPr>
          </w:p>
        </w:tc>
        <w:tc>
          <w:tcPr>
            <w:tcW w:w="3117" w:type="dxa"/>
            <w:shd w:val="clear" w:color="auto" w:fill="auto"/>
          </w:tcPr>
          <w:p w14:paraId="2ECA5BEA" w14:textId="77777777" w:rsidR="00625906" w:rsidRPr="00E95895" w:rsidRDefault="00625906" w:rsidP="002D679E">
            <w:pPr>
              <w:ind w:firstLine="720"/>
              <w:rPr>
                <w:sz w:val="22"/>
                <w:szCs w:val="22"/>
              </w:rPr>
            </w:pPr>
          </w:p>
        </w:tc>
        <w:tc>
          <w:tcPr>
            <w:tcW w:w="3117" w:type="dxa"/>
            <w:shd w:val="clear" w:color="auto" w:fill="auto"/>
          </w:tcPr>
          <w:p w14:paraId="2434FE92" w14:textId="77777777" w:rsidR="00625906" w:rsidRPr="00E95895" w:rsidRDefault="00625906" w:rsidP="002D679E">
            <w:pPr>
              <w:rPr>
                <w:sz w:val="22"/>
                <w:szCs w:val="22"/>
              </w:rPr>
            </w:pPr>
          </w:p>
        </w:tc>
      </w:tr>
    </w:tbl>
    <w:p w14:paraId="291CFC5E" w14:textId="77777777" w:rsidR="00625906" w:rsidRPr="00E95895" w:rsidRDefault="00625906" w:rsidP="00625906">
      <w:pPr>
        <w:rPr>
          <w:sz w:val="22"/>
          <w:szCs w:val="22"/>
        </w:rPr>
      </w:pPr>
    </w:p>
    <w:p w14:paraId="580A619D" w14:textId="77777777" w:rsidR="00625906" w:rsidRPr="00E95895" w:rsidRDefault="00625906" w:rsidP="00625906">
      <w:pPr>
        <w:rPr>
          <w:i/>
          <w:sz w:val="22"/>
          <w:szCs w:val="22"/>
        </w:rPr>
      </w:pPr>
      <w:r w:rsidRPr="00E95895">
        <w:rPr>
          <w:i/>
          <w:sz w:val="22"/>
          <w:szCs w:val="22"/>
        </w:rPr>
        <w:t>I certify under penalty of perjury, to the best of my knowledge and belief, all of the above information is true and complete and that I agree to supplement this information if any further conflicts of interest arise or come to my attention.</w:t>
      </w:r>
    </w:p>
    <w:p w14:paraId="214F981B" w14:textId="77777777" w:rsidR="00625906" w:rsidRPr="00E95895" w:rsidRDefault="00625906" w:rsidP="00625906">
      <w:pPr>
        <w:rPr>
          <w:sz w:val="22"/>
          <w:szCs w:val="22"/>
        </w:rPr>
      </w:pPr>
    </w:p>
    <w:p w14:paraId="058B1602" w14:textId="77777777" w:rsidR="00625906" w:rsidRPr="00E95895" w:rsidRDefault="00625906" w:rsidP="00625906">
      <w:pPr>
        <w:rPr>
          <w:sz w:val="22"/>
          <w:szCs w:val="22"/>
        </w:rPr>
      </w:pPr>
      <w:r w:rsidRPr="00E95895">
        <w:rPr>
          <w:sz w:val="22"/>
          <w:szCs w:val="22"/>
        </w:rPr>
        <w:t>Signature__________________________________________</w:t>
      </w:r>
      <w:r w:rsidRPr="00E95895">
        <w:rPr>
          <w:sz w:val="22"/>
          <w:szCs w:val="22"/>
        </w:rPr>
        <w:tab/>
      </w:r>
      <w:r w:rsidRPr="00E95895">
        <w:rPr>
          <w:sz w:val="22"/>
          <w:szCs w:val="22"/>
        </w:rPr>
        <w:tab/>
        <w:t>Title________________________________</w:t>
      </w:r>
    </w:p>
    <w:p w14:paraId="43D8082B" w14:textId="77777777" w:rsidR="00625906" w:rsidRPr="00E95895" w:rsidRDefault="00625906" w:rsidP="00625906">
      <w:pPr>
        <w:rPr>
          <w:sz w:val="22"/>
          <w:szCs w:val="22"/>
        </w:rPr>
      </w:pPr>
    </w:p>
    <w:p w14:paraId="51BE315D" w14:textId="3A99B55F" w:rsidR="00625906" w:rsidRPr="00E95895" w:rsidRDefault="00625906" w:rsidP="00625906">
      <w:pPr>
        <w:rPr>
          <w:sz w:val="22"/>
          <w:szCs w:val="22"/>
        </w:rPr>
      </w:pPr>
      <w:r w:rsidRPr="00E95895">
        <w:rPr>
          <w:sz w:val="22"/>
          <w:szCs w:val="22"/>
        </w:rPr>
        <w:t>Name___</w:t>
      </w:r>
      <w:r w:rsidR="006930F2">
        <w:rPr>
          <w:sz w:val="22"/>
          <w:szCs w:val="22"/>
        </w:rPr>
        <w:t>______</w:t>
      </w:r>
      <w:r w:rsidRPr="00E95895">
        <w:rPr>
          <w:sz w:val="22"/>
          <w:szCs w:val="22"/>
        </w:rPr>
        <w:t>____________________________________</w:t>
      </w:r>
      <w:r w:rsidRPr="00E95895">
        <w:rPr>
          <w:sz w:val="22"/>
          <w:szCs w:val="22"/>
        </w:rPr>
        <w:tab/>
      </w:r>
      <w:r w:rsidRPr="00E95895">
        <w:rPr>
          <w:sz w:val="22"/>
          <w:szCs w:val="22"/>
        </w:rPr>
        <w:tab/>
        <w:t>Date________________________________</w:t>
      </w:r>
    </w:p>
    <w:p w14:paraId="08788B2A" w14:textId="77777777" w:rsidR="00625906" w:rsidRPr="00E95895" w:rsidRDefault="00625906" w:rsidP="00625906">
      <w:pPr>
        <w:rPr>
          <w:sz w:val="22"/>
          <w:szCs w:val="22"/>
        </w:rPr>
      </w:pPr>
    </w:p>
    <w:p w14:paraId="137F7D96" w14:textId="77777777" w:rsidR="00625906" w:rsidRPr="00E95895" w:rsidRDefault="00625906" w:rsidP="00625906">
      <w:pPr>
        <w:rPr>
          <w:sz w:val="22"/>
          <w:szCs w:val="22"/>
        </w:rPr>
      </w:pPr>
      <w:r w:rsidRPr="00E95895">
        <w:rPr>
          <w:sz w:val="22"/>
          <w:szCs w:val="22"/>
        </w:rPr>
        <w:t>Contact Person______________________________________</w:t>
      </w:r>
      <w:r w:rsidRPr="00E95895">
        <w:rPr>
          <w:sz w:val="22"/>
          <w:szCs w:val="22"/>
        </w:rPr>
        <w:tab/>
      </w:r>
      <w:r w:rsidRPr="00E95895">
        <w:rPr>
          <w:sz w:val="22"/>
          <w:szCs w:val="22"/>
        </w:rPr>
        <w:tab/>
        <w:t>Title________________________________</w:t>
      </w:r>
    </w:p>
    <w:p w14:paraId="1D01A73B" w14:textId="77777777" w:rsidR="00625906" w:rsidRPr="00E95895" w:rsidRDefault="00625906" w:rsidP="00625906">
      <w:pPr>
        <w:rPr>
          <w:sz w:val="22"/>
          <w:szCs w:val="22"/>
        </w:rPr>
      </w:pPr>
    </w:p>
    <w:p w14:paraId="7F00890F" w14:textId="35230740" w:rsidR="00BE6F6E" w:rsidRPr="00F05372" w:rsidRDefault="00625906" w:rsidP="00F05372">
      <w:pPr>
        <w:rPr>
          <w:sz w:val="22"/>
          <w:szCs w:val="22"/>
        </w:rPr>
      </w:pPr>
      <w:r w:rsidRPr="00E95895">
        <w:rPr>
          <w:sz w:val="22"/>
          <w:szCs w:val="22"/>
        </w:rPr>
        <w:t>Phone Number______________________________________</w:t>
      </w:r>
      <w:r w:rsidRPr="00E95895">
        <w:rPr>
          <w:sz w:val="22"/>
          <w:szCs w:val="22"/>
        </w:rPr>
        <w:tab/>
      </w:r>
      <w:r w:rsidRPr="00E95895">
        <w:rPr>
          <w:sz w:val="22"/>
          <w:szCs w:val="22"/>
        </w:rPr>
        <w:tab/>
        <w:t>Email Address________________________</w:t>
      </w:r>
      <w:r w:rsidR="00B01923" w:rsidRPr="00B1613B">
        <w:rPr>
          <w:sz w:val="24"/>
        </w:rPr>
        <w:br w:type="page"/>
      </w:r>
    </w:p>
    <w:p w14:paraId="175BAC46" w14:textId="1651276A" w:rsidR="00DF1C44" w:rsidRDefault="00F05372" w:rsidP="00F05372">
      <w:pPr>
        <w:spacing w:before="61"/>
        <w:ind w:left="720" w:right="1211" w:firstLine="720"/>
        <w:jc w:val="center"/>
        <w:rPr>
          <w:b/>
          <w:sz w:val="24"/>
          <w:szCs w:val="24"/>
        </w:rPr>
      </w:pPr>
      <w:r>
        <w:rPr>
          <w:b/>
          <w:noProof/>
          <w:sz w:val="24"/>
          <w:szCs w:val="24"/>
        </w:rPr>
        <w:lastRenderedPageBreak/>
        <w:drawing>
          <wp:inline distT="0" distB="0" distL="0" distR="0" wp14:anchorId="092CAFE0" wp14:editId="7D4758B5">
            <wp:extent cx="1965353" cy="778080"/>
            <wp:effectExtent l="0" t="0" r="0" b="9525"/>
            <wp:docPr id="16" name="Picture 16"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G4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9471" cy="839095"/>
                    </a:xfrm>
                    <a:prstGeom prst="rect">
                      <a:avLst/>
                    </a:prstGeom>
                    <a:noFill/>
                    <a:ln>
                      <a:noFill/>
                    </a:ln>
                  </pic:spPr>
                </pic:pic>
              </a:graphicData>
            </a:graphic>
          </wp:inline>
        </w:drawing>
      </w:r>
    </w:p>
    <w:p w14:paraId="4C710E39" w14:textId="1B11DD18" w:rsidR="00BE6F6E" w:rsidRPr="00BE6F6E" w:rsidRDefault="00BE6F6E" w:rsidP="00DF1C44">
      <w:pPr>
        <w:spacing w:before="61"/>
        <w:ind w:left="720" w:right="1211" w:firstLine="720"/>
        <w:jc w:val="center"/>
        <w:rPr>
          <w:b/>
          <w:sz w:val="24"/>
          <w:szCs w:val="24"/>
        </w:rPr>
      </w:pPr>
      <w:r w:rsidRPr="00BE6F6E">
        <w:rPr>
          <w:b/>
          <w:sz w:val="24"/>
          <w:szCs w:val="24"/>
        </w:rPr>
        <w:t>RESTRICTION OF BOYCOTT OF ISRAEL CERTIFICATION</w:t>
      </w:r>
    </w:p>
    <w:p w14:paraId="283B8078" w14:textId="77777777" w:rsidR="00BE6F6E" w:rsidRPr="00BE6F6E" w:rsidRDefault="00BE6F6E" w:rsidP="00A76056">
      <w:pPr>
        <w:pStyle w:val="BodyText"/>
        <w:ind w:right="214"/>
        <w:jc w:val="left"/>
        <w:rPr>
          <w:rFonts w:ascii="Times New Roman" w:hAnsi="Times New Roman"/>
          <w:b w:val="0"/>
          <w:sz w:val="22"/>
          <w:szCs w:val="22"/>
        </w:rPr>
      </w:pPr>
    </w:p>
    <w:p w14:paraId="0DBC3451" w14:textId="77777777" w:rsidR="00BE6F6E" w:rsidRPr="00BE6F6E" w:rsidRDefault="00BE6F6E" w:rsidP="00A76056">
      <w:pPr>
        <w:pStyle w:val="BodyText"/>
        <w:ind w:right="214"/>
        <w:jc w:val="left"/>
        <w:rPr>
          <w:rFonts w:ascii="Times New Roman" w:hAnsi="Times New Roman"/>
          <w:b w:val="0"/>
          <w:bCs/>
          <w:sz w:val="22"/>
          <w:szCs w:val="22"/>
        </w:rPr>
      </w:pPr>
      <w:r w:rsidRPr="00BE6F6E">
        <w:rPr>
          <w:rFonts w:ascii="Times New Roman" w:hAnsi="Times New Roman"/>
          <w:b w:val="0"/>
          <w:bCs/>
          <w:sz w:val="22"/>
          <w:szCs w:val="22"/>
        </w:rPr>
        <w:t>Pursuant to Arkansas Code Annotated § 25-1-503, a Public Entity shall not enter into a contract valued at $1,000 or greater with a contractor unless the contract includes a written certification that the contractor is not currently engaged in, and agrees for the duration of the contract not to engage in, a boycott of Israel.</w:t>
      </w:r>
    </w:p>
    <w:p w14:paraId="082FCE29" w14:textId="77777777" w:rsidR="00BE6F6E" w:rsidRPr="00BE6F6E" w:rsidRDefault="00BE6F6E" w:rsidP="00A76056">
      <w:pPr>
        <w:pStyle w:val="BodyText"/>
        <w:jc w:val="left"/>
        <w:rPr>
          <w:rFonts w:ascii="Times New Roman" w:hAnsi="Times New Roman"/>
          <w:b w:val="0"/>
          <w:bCs/>
          <w:sz w:val="22"/>
          <w:szCs w:val="22"/>
        </w:rPr>
      </w:pPr>
    </w:p>
    <w:p w14:paraId="2D04C05B" w14:textId="77777777" w:rsidR="00BE6F6E" w:rsidRPr="00BE6F6E" w:rsidRDefault="00BE6F6E" w:rsidP="00A76056">
      <w:pPr>
        <w:pStyle w:val="BodyText"/>
        <w:ind w:right="135"/>
        <w:jc w:val="left"/>
        <w:rPr>
          <w:rFonts w:ascii="Times New Roman" w:hAnsi="Times New Roman"/>
          <w:b w:val="0"/>
          <w:bCs/>
          <w:sz w:val="22"/>
          <w:szCs w:val="22"/>
        </w:rPr>
      </w:pPr>
      <w:r w:rsidRPr="00BE6F6E">
        <w:rPr>
          <w:rFonts w:ascii="Times New Roman" w:hAnsi="Times New Roman"/>
          <w:b w:val="0"/>
          <w:bCs/>
          <w:sz w:val="22"/>
          <w:szCs w:val="22"/>
        </w:rPr>
        <w:t>By signing below, the Contractor agrees and certifies that they do not boycott Israel and will not boycott Israel during any time in which they are entering into, or while in contract with, any Public Entity as defined in § 25-1-503*. If at any time after signing this certification the contractor decides to engage in a boycott of Israel, the contractor must notify the contracting Public Entity in writing.</w:t>
      </w:r>
    </w:p>
    <w:p w14:paraId="2A542526" w14:textId="77777777" w:rsidR="00BE6F6E" w:rsidRPr="00BE6F6E" w:rsidRDefault="00BE6F6E" w:rsidP="00BE6F6E">
      <w:pPr>
        <w:pStyle w:val="BodyText"/>
        <w:rPr>
          <w:rFonts w:ascii="Times New Roman" w:hAnsi="Times New Roman"/>
          <w:b w:val="0"/>
          <w:bCs/>
          <w:sz w:val="22"/>
          <w:szCs w:val="22"/>
        </w:rPr>
      </w:pPr>
    </w:p>
    <w:p w14:paraId="7921DE38" w14:textId="77777777" w:rsidR="00BE6F6E" w:rsidRPr="00BE6F6E" w:rsidRDefault="00BE6F6E" w:rsidP="00BE6F6E">
      <w:pPr>
        <w:pStyle w:val="BodyText"/>
        <w:rPr>
          <w:rFonts w:ascii="Times New Roman" w:hAnsi="Times New Roman"/>
          <w:b w:val="0"/>
          <w:bCs/>
          <w:sz w:val="22"/>
          <w:szCs w:val="22"/>
        </w:rPr>
      </w:pPr>
      <w:r w:rsidRPr="00BE6F6E">
        <w:rPr>
          <w:rFonts w:ascii="Times New Roman" w:hAnsi="Times New Roman"/>
          <w:b w:val="0"/>
          <w:bCs/>
          <w:sz w:val="22"/>
          <w:szCs w:val="22"/>
        </w:rPr>
        <w:t>If a company does boycott Israel, see Arkansas Code Annotated § 25-1-503.</w:t>
      </w:r>
    </w:p>
    <w:p w14:paraId="23570C1F" w14:textId="77777777" w:rsidR="00BE6F6E" w:rsidRPr="00BE6F6E" w:rsidRDefault="00BE6F6E" w:rsidP="00BE6F6E">
      <w:pPr>
        <w:pStyle w:val="BodyText"/>
        <w:rPr>
          <w:rFonts w:ascii="Times New Roman" w:hAnsi="Times New Roman"/>
          <w:sz w:val="22"/>
          <w:szCs w:val="22"/>
        </w:rPr>
      </w:pPr>
    </w:p>
    <w:p w14:paraId="5D78CBD0" w14:textId="77777777" w:rsidR="00BE6F6E" w:rsidRPr="00BE6F6E" w:rsidRDefault="00BE6F6E" w:rsidP="00BE6F6E">
      <w:pPr>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BE6F6E" w:rsidRPr="00BE6F6E" w14:paraId="4253E9D2" w14:textId="77777777" w:rsidTr="002B69E0">
        <w:trPr>
          <w:trHeight w:val="549"/>
        </w:trPr>
        <w:tc>
          <w:tcPr>
            <w:tcW w:w="2508" w:type="dxa"/>
          </w:tcPr>
          <w:p w14:paraId="7E2FE07F" w14:textId="77777777" w:rsidR="00BE6F6E" w:rsidRPr="00BE6F6E" w:rsidRDefault="00BE6F6E" w:rsidP="002B69E0">
            <w:pPr>
              <w:pStyle w:val="TableParagraph"/>
              <w:spacing w:before="13"/>
              <w:ind w:left="117"/>
            </w:pPr>
            <w:r w:rsidRPr="00BE6F6E">
              <w:t>Contractor Name</w:t>
            </w:r>
          </w:p>
        </w:tc>
        <w:tc>
          <w:tcPr>
            <w:tcW w:w="8251" w:type="dxa"/>
          </w:tcPr>
          <w:p w14:paraId="0DC46499" w14:textId="77777777" w:rsidR="00BE6F6E" w:rsidRPr="00BE6F6E" w:rsidRDefault="00BE6F6E" w:rsidP="002B69E0">
            <w:pPr>
              <w:pStyle w:val="TableParagraph"/>
            </w:pPr>
          </w:p>
        </w:tc>
      </w:tr>
      <w:tr w:rsidR="00BE6F6E" w:rsidRPr="00BE6F6E" w14:paraId="79EABE7A" w14:textId="77777777" w:rsidTr="002B69E0">
        <w:trPr>
          <w:trHeight w:val="551"/>
        </w:trPr>
        <w:tc>
          <w:tcPr>
            <w:tcW w:w="2508" w:type="dxa"/>
          </w:tcPr>
          <w:p w14:paraId="283DE586" w14:textId="77777777" w:rsidR="00BE6F6E" w:rsidRPr="00BE6F6E" w:rsidRDefault="00BE6F6E" w:rsidP="002B69E0">
            <w:pPr>
              <w:pStyle w:val="TableParagraph"/>
              <w:spacing w:before="13"/>
              <w:ind w:left="117"/>
            </w:pPr>
            <w:r w:rsidRPr="00BE6F6E">
              <w:t>Mailing Address</w:t>
            </w:r>
          </w:p>
        </w:tc>
        <w:tc>
          <w:tcPr>
            <w:tcW w:w="8251" w:type="dxa"/>
          </w:tcPr>
          <w:p w14:paraId="699AFD0D" w14:textId="77777777" w:rsidR="00BE6F6E" w:rsidRPr="00BE6F6E" w:rsidRDefault="00BE6F6E" w:rsidP="002B69E0">
            <w:pPr>
              <w:pStyle w:val="TableParagraph"/>
            </w:pPr>
          </w:p>
        </w:tc>
      </w:tr>
      <w:tr w:rsidR="00BE6F6E" w:rsidRPr="00BE6F6E" w14:paraId="03C76F6B" w14:textId="77777777" w:rsidTr="002B69E0">
        <w:trPr>
          <w:trHeight w:val="549"/>
        </w:trPr>
        <w:tc>
          <w:tcPr>
            <w:tcW w:w="2508" w:type="dxa"/>
          </w:tcPr>
          <w:p w14:paraId="3D9A3798" w14:textId="77777777" w:rsidR="00BE6F6E" w:rsidRPr="00BE6F6E" w:rsidRDefault="00BE6F6E" w:rsidP="002B69E0">
            <w:pPr>
              <w:pStyle w:val="TableParagraph"/>
              <w:spacing w:before="13"/>
              <w:ind w:left="117"/>
            </w:pPr>
            <w:r w:rsidRPr="00BE6F6E">
              <w:t>City, State &amp; Zip</w:t>
            </w:r>
          </w:p>
        </w:tc>
        <w:tc>
          <w:tcPr>
            <w:tcW w:w="8251" w:type="dxa"/>
          </w:tcPr>
          <w:p w14:paraId="6053A400" w14:textId="77777777" w:rsidR="00BE6F6E" w:rsidRPr="00BE6F6E" w:rsidRDefault="00BE6F6E" w:rsidP="002B69E0">
            <w:pPr>
              <w:pStyle w:val="TableParagraph"/>
            </w:pPr>
          </w:p>
        </w:tc>
      </w:tr>
      <w:tr w:rsidR="00BE6F6E" w:rsidRPr="00BE6F6E" w14:paraId="1859ED0F" w14:textId="77777777" w:rsidTr="002B69E0">
        <w:trPr>
          <w:trHeight w:val="551"/>
        </w:trPr>
        <w:tc>
          <w:tcPr>
            <w:tcW w:w="2508" w:type="dxa"/>
          </w:tcPr>
          <w:p w14:paraId="150A0010" w14:textId="77777777" w:rsidR="00BE6F6E" w:rsidRPr="00BE6F6E" w:rsidRDefault="00BE6F6E" w:rsidP="002B69E0">
            <w:pPr>
              <w:pStyle w:val="TableParagraph"/>
              <w:spacing w:before="13"/>
              <w:ind w:left="117"/>
            </w:pPr>
            <w:r w:rsidRPr="00BE6F6E">
              <w:t>Contractor Signature</w:t>
            </w:r>
          </w:p>
        </w:tc>
        <w:tc>
          <w:tcPr>
            <w:tcW w:w="8251" w:type="dxa"/>
          </w:tcPr>
          <w:p w14:paraId="3BB13563" w14:textId="77777777" w:rsidR="00BE6F6E" w:rsidRPr="00BE6F6E" w:rsidRDefault="00BE6F6E" w:rsidP="002B69E0">
            <w:pPr>
              <w:pStyle w:val="TableParagraph"/>
            </w:pPr>
          </w:p>
        </w:tc>
      </w:tr>
      <w:tr w:rsidR="00BE6F6E" w:rsidRPr="00BE6F6E" w14:paraId="10F2357D" w14:textId="77777777" w:rsidTr="002B69E0">
        <w:trPr>
          <w:trHeight w:val="554"/>
        </w:trPr>
        <w:tc>
          <w:tcPr>
            <w:tcW w:w="2508" w:type="dxa"/>
          </w:tcPr>
          <w:p w14:paraId="4CE826F9" w14:textId="77777777" w:rsidR="00BE6F6E" w:rsidRPr="00BE6F6E" w:rsidRDefault="00BE6F6E" w:rsidP="002B69E0">
            <w:pPr>
              <w:pStyle w:val="TableParagraph"/>
              <w:spacing w:before="15"/>
              <w:ind w:left="117"/>
            </w:pPr>
            <w:r w:rsidRPr="00BE6F6E">
              <w:t>Name &amp; Title</w:t>
            </w:r>
          </w:p>
        </w:tc>
        <w:tc>
          <w:tcPr>
            <w:tcW w:w="8251" w:type="dxa"/>
          </w:tcPr>
          <w:p w14:paraId="012C0616" w14:textId="77777777" w:rsidR="00BE6F6E" w:rsidRPr="00BE6F6E" w:rsidRDefault="00BE6F6E" w:rsidP="002B69E0">
            <w:pPr>
              <w:pStyle w:val="TableParagraph"/>
            </w:pPr>
          </w:p>
        </w:tc>
      </w:tr>
      <w:tr w:rsidR="00BE6F6E" w:rsidRPr="00BE6F6E" w14:paraId="5AF4A0C0" w14:textId="77777777" w:rsidTr="002B69E0">
        <w:trPr>
          <w:trHeight w:val="551"/>
        </w:trPr>
        <w:tc>
          <w:tcPr>
            <w:tcW w:w="2508" w:type="dxa"/>
          </w:tcPr>
          <w:p w14:paraId="36FAB86E" w14:textId="77777777" w:rsidR="00BE6F6E" w:rsidRPr="00BE6F6E" w:rsidRDefault="00BE6F6E" w:rsidP="002B69E0">
            <w:pPr>
              <w:pStyle w:val="TableParagraph"/>
              <w:spacing w:before="10"/>
              <w:ind w:left="117"/>
            </w:pPr>
            <w:r w:rsidRPr="00BE6F6E">
              <w:t>Date</w:t>
            </w:r>
          </w:p>
        </w:tc>
        <w:tc>
          <w:tcPr>
            <w:tcW w:w="8251" w:type="dxa"/>
          </w:tcPr>
          <w:p w14:paraId="4B8225E5" w14:textId="77777777" w:rsidR="00BE6F6E" w:rsidRPr="00BE6F6E" w:rsidRDefault="00BE6F6E" w:rsidP="002B69E0">
            <w:pPr>
              <w:pStyle w:val="TableParagraph"/>
            </w:pPr>
          </w:p>
        </w:tc>
      </w:tr>
    </w:tbl>
    <w:p w14:paraId="75C7C86D" w14:textId="77777777" w:rsidR="00BE6F6E" w:rsidRPr="00BE6F6E" w:rsidRDefault="00BE6F6E" w:rsidP="00BE6F6E">
      <w:pPr>
        <w:rPr>
          <w:sz w:val="22"/>
          <w:szCs w:val="22"/>
        </w:rPr>
      </w:pPr>
    </w:p>
    <w:p w14:paraId="0C610645" w14:textId="77777777" w:rsidR="00BE6F6E" w:rsidRPr="00BE6F6E" w:rsidRDefault="00BE6F6E" w:rsidP="00BE6F6E">
      <w:pPr>
        <w:rPr>
          <w:sz w:val="22"/>
          <w:szCs w:val="22"/>
        </w:rPr>
      </w:pPr>
    </w:p>
    <w:p w14:paraId="013A4489" w14:textId="77777777" w:rsidR="00BE6F6E" w:rsidRPr="00BE6F6E" w:rsidRDefault="00BE6F6E" w:rsidP="00A76056">
      <w:pPr>
        <w:ind w:right="131"/>
        <w:rPr>
          <w:sz w:val="22"/>
          <w:szCs w:val="22"/>
        </w:rPr>
      </w:pPr>
      <w:r w:rsidRPr="00BE6F6E">
        <w:rPr>
          <w:sz w:val="22"/>
          <w:szCs w:val="22"/>
        </w:rPr>
        <w:t>* “Public Entity” means the State of Arkansas, or a political subdivision of the state, including all boards, commissions, agencies, institutions, authorities, and bodies politic and corporate of the state, created by or in accordance with state law or regulations, and does include colleges, universities, a statewide public employee retirement system, and institutions in Arkansas as well as units of local and municipal government.</w:t>
      </w:r>
    </w:p>
    <w:p w14:paraId="3363E97A" w14:textId="77777777" w:rsidR="00BE6F6E" w:rsidRPr="00BE6F6E" w:rsidRDefault="00BE6F6E" w:rsidP="00BE6F6E">
      <w:pPr>
        <w:ind w:right="131"/>
        <w:rPr>
          <w:sz w:val="22"/>
          <w:szCs w:val="22"/>
        </w:rPr>
      </w:pPr>
    </w:p>
    <w:p w14:paraId="26D1302B" w14:textId="79C659BE" w:rsidR="00C24798" w:rsidRPr="00DE60B8" w:rsidRDefault="00BE6F6E" w:rsidP="009823B6">
      <w:pPr>
        <w:ind w:right="131"/>
        <w:rPr>
          <w:sz w:val="18"/>
          <w:szCs w:val="18"/>
        </w:rPr>
        <w:sectPr w:rsidR="00C24798" w:rsidRPr="00DE60B8" w:rsidSect="00B874F6">
          <w:headerReference w:type="default" r:id="rId17"/>
          <w:footerReference w:type="even" r:id="rId18"/>
          <w:footerReference w:type="default" r:id="rId19"/>
          <w:pgSz w:w="12240" w:h="15840" w:code="1"/>
          <w:pgMar w:top="576" w:right="720" w:bottom="576" w:left="720" w:header="432" w:footer="432" w:gutter="0"/>
          <w:cols w:space="720"/>
          <w:titlePg/>
        </w:sectPr>
      </w:pPr>
      <w:r w:rsidRPr="00DE60B8">
        <w:rPr>
          <w:sz w:val="18"/>
          <w:szCs w:val="18"/>
        </w:rPr>
        <w:t>For questions, please contact the</w:t>
      </w:r>
      <w:r w:rsidR="00A862D0" w:rsidRPr="00DE60B8">
        <w:rPr>
          <w:sz w:val="18"/>
          <w:szCs w:val="18"/>
        </w:rPr>
        <w:t xml:space="preserve"> UA System Office of </w:t>
      </w:r>
      <w:r w:rsidRPr="00DE60B8">
        <w:rPr>
          <w:sz w:val="18"/>
          <w:szCs w:val="18"/>
        </w:rPr>
        <w:t>Procurement by calling (</w:t>
      </w:r>
      <w:r w:rsidR="002C09AD" w:rsidRPr="00DE60B8">
        <w:rPr>
          <w:sz w:val="18"/>
          <w:szCs w:val="18"/>
        </w:rPr>
        <w:t>501</w:t>
      </w:r>
      <w:r w:rsidRPr="00DE60B8">
        <w:rPr>
          <w:sz w:val="18"/>
          <w:szCs w:val="18"/>
        </w:rPr>
        <w:t xml:space="preserve">) </w:t>
      </w:r>
      <w:r w:rsidR="002C09AD" w:rsidRPr="00DE60B8">
        <w:rPr>
          <w:sz w:val="18"/>
          <w:szCs w:val="18"/>
        </w:rPr>
        <w:t>686-2927</w:t>
      </w:r>
      <w:r w:rsidRPr="00DE60B8">
        <w:rPr>
          <w:sz w:val="18"/>
          <w:szCs w:val="18"/>
        </w:rPr>
        <w:t>.</w:t>
      </w:r>
    </w:p>
    <w:p w14:paraId="595F7367" w14:textId="77777777" w:rsidR="009E3DC0" w:rsidRPr="00A71855" w:rsidRDefault="009E3DC0" w:rsidP="009E3DC0">
      <w:pPr>
        <w:widowControl w:val="0"/>
        <w:autoSpaceDE w:val="0"/>
        <w:autoSpaceDN w:val="0"/>
        <w:spacing w:before="79" w:line="321" w:lineRule="exact"/>
        <w:ind w:left="2880" w:right="3869"/>
        <w:jc w:val="center"/>
        <w:rPr>
          <w:rFonts w:eastAsia="Arial"/>
          <w:b/>
          <w:sz w:val="22"/>
          <w:szCs w:val="22"/>
        </w:rPr>
      </w:pPr>
      <w:r w:rsidRPr="00A71855">
        <w:rPr>
          <w:rFonts w:eastAsia="Arial"/>
          <w:b/>
          <w:sz w:val="22"/>
          <w:szCs w:val="22"/>
        </w:rPr>
        <w:lastRenderedPageBreak/>
        <w:t>CONTRACT AND GRANT DISCLOSURE AND CERTIFICATION FORM</w:t>
      </w:r>
    </w:p>
    <w:p w14:paraId="3DDB0C83" w14:textId="77777777" w:rsidR="009E3DC0" w:rsidRPr="007A67E7" w:rsidRDefault="009E3DC0" w:rsidP="009E3DC0">
      <w:pPr>
        <w:widowControl w:val="0"/>
        <w:autoSpaceDE w:val="0"/>
        <w:autoSpaceDN w:val="0"/>
        <w:spacing w:after="2" w:line="183" w:lineRule="exact"/>
        <w:ind w:left="240"/>
        <w:rPr>
          <w:rFonts w:eastAsia="Arial"/>
          <w:sz w:val="16"/>
          <w:szCs w:val="16"/>
        </w:rPr>
      </w:pPr>
      <w:r w:rsidRPr="007A67E7">
        <w:rPr>
          <w:rFonts w:eastAsia="Arial"/>
          <w:noProof/>
          <w:sz w:val="16"/>
          <w:szCs w:val="16"/>
        </w:rPr>
        <mc:AlternateContent>
          <mc:Choice Requires="wps">
            <w:drawing>
              <wp:anchor distT="0" distB="0" distL="114300" distR="114300" simplePos="0" relativeHeight="251668480" behindDoc="1" locked="0" layoutInCell="1" allowOverlap="1" wp14:anchorId="5B43F470" wp14:editId="59054CE5">
                <wp:simplePos x="0" y="0"/>
                <wp:positionH relativeFrom="page">
                  <wp:posOffset>471170</wp:posOffset>
                </wp:positionH>
                <wp:positionV relativeFrom="paragraph">
                  <wp:posOffset>280670</wp:posOffset>
                </wp:positionV>
                <wp:extent cx="118110" cy="118110"/>
                <wp:effectExtent l="13970" t="7620" r="10795"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50D1B" id="Rectangle 193" o:spid="_x0000_s1026" style="position:absolute;margin-left:37.1pt;margin-top:22.1pt;width:9.3pt;height:9.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hTIAIAAC8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69504" behindDoc="1" locked="0" layoutInCell="1" allowOverlap="1" wp14:anchorId="3B63CFB9" wp14:editId="7F24C093">
                <wp:simplePos x="0" y="0"/>
                <wp:positionH relativeFrom="page">
                  <wp:posOffset>972820</wp:posOffset>
                </wp:positionH>
                <wp:positionV relativeFrom="paragraph">
                  <wp:posOffset>280670</wp:posOffset>
                </wp:positionV>
                <wp:extent cx="118110" cy="118110"/>
                <wp:effectExtent l="10795" t="7620" r="13970" b="762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CD384C" id="Rectangle 192" o:spid="_x0000_s1026" style="position:absolute;margin-left:76.6pt;margin-top:22.1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0528" behindDoc="1" locked="0" layoutInCell="1" allowOverlap="1" wp14:anchorId="3FFCB579" wp14:editId="5CCAB65A">
                <wp:simplePos x="0" y="0"/>
                <wp:positionH relativeFrom="page">
                  <wp:posOffset>3671570</wp:posOffset>
                </wp:positionH>
                <wp:positionV relativeFrom="paragraph">
                  <wp:posOffset>554355</wp:posOffset>
                </wp:positionV>
                <wp:extent cx="147320" cy="147320"/>
                <wp:effectExtent l="13970" t="5080" r="10160" b="952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3F1FC2" id="Rectangle 191" o:spid="_x0000_s1026" style="position:absolute;margin-left:289.1pt;margin-top:43.65pt;width:11.6pt;height: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1552" behindDoc="1" locked="0" layoutInCell="1" allowOverlap="1" wp14:anchorId="67C27AE7" wp14:editId="2AF1D273">
                <wp:simplePos x="0" y="0"/>
                <wp:positionH relativeFrom="page">
                  <wp:posOffset>5043170</wp:posOffset>
                </wp:positionH>
                <wp:positionV relativeFrom="paragraph">
                  <wp:posOffset>577850</wp:posOffset>
                </wp:positionV>
                <wp:extent cx="118110" cy="118110"/>
                <wp:effectExtent l="13970" t="9525" r="10795" b="571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CB34C" id="Rectangle 190" o:spid="_x0000_s1026" style="position:absolute;margin-left:397.1pt;margin-top:45.5pt;width:9.3pt;height:9.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2576" behindDoc="1" locked="0" layoutInCell="1" allowOverlap="1" wp14:anchorId="1A235A26" wp14:editId="59462B83">
                <wp:simplePos x="0" y="0"/>
                <wp:positionH relativeFrom="page">
                  <wp:posOffset>5957570</wp:posOffset>
                </wp:positionH>
                <wp:positionV relativeFrom="paragraph">
                  <wp:posOffset>554355</wp:posOffset>
                </wp:positionV>
                <wp:extent cx="147320" cy="147320"/>
                <wp:effectExtent l="13970" t="5080" r="10160"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561AE" id="Rectangle 189" o:spid="_x0000_s1026" style="position:absolute;margin-left:469.1pt;margin-top:43.65pt;width:11.6pt;height:11.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" filled="f" strokeweight=".72pt">
                <w10:wrap anchorx="page"/>
              </v:rect>
            </w:pict>
          </mc:Fallback>
        </mc:AlternateContent>
      </w:r>
      <w:r w:rsidRPr="007A67E7">
        <w:rPr>
          <w:rFonts w:eastAsia="Arial"/>
          <w:sz w:val="16"/>
          <w:szCs w:val="16"/>
        </w:rPr>
        <w:t>Failure to complete all of the following information may result in a delay in obtaining a contract, lease, purchase agreement, or grant award with any Arkansas State Agency.</w:t>
      </w:r>
    </w:p>
    <w:p w14:paraId="177BCC1E" w14:textId="77777777" w:rsidR="009E3DC0" w:rsidRPr="007A67E7" w:rsidRDefault="009E3DC0" w:rsidP="009E3DC0">
      <w:pPr>
        <w:widowControl w:val="0"/>
        <w:autoSpaceDE w:val="0"/>
        <w:autoSpaceDN w:val="0"/>
        <w:spacing w:line="20" w:lineRule="exact"/>
        <w:ind w:left="202"/>
        <w:rPr>
          <w:rFonts w:eastAsia="Arial"/>
          <w:sz w:val="2"/>
          <w:szCs w:val="16"/>
        </w:rPr>
      </w:pPr>
      <w:r w:rsidRPr="007A67E7">
        <w:rPr>
          <w:rFonts w:eastAsia="Arial"/>
          <w:noProof/>
          <w:sz w:val="2"/>
          <w:szCs w:val="16"/>
        </w:rPr>
        <mc:AlternateContent>
          <mc:Choice Requires="wpg">
            <w:drawing>
              <wp:inline distT="0" distB="0" distL="0" distR="0" wp14:anchorId="740013E8" wp14:editId="4208AAE2">
                <wp:extent cx="9182100" cy="9525"/>
                <wp:effectExtent l="13970" t="6985" r="5080" b="2540"/>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9525"/>
                          <a:chOff x="0" y="0"/>
                          <a:chExt cx="14460" cy="15"/>
                        </a:xfrm>
                      </wpg:grpSpPr>
                      <wps:wsp>
                        <wps:cNvPr id="188" name="Line 155"/>
                        <wps:cNvCnPr>
                          <a:cxnSpLocks noChangeShapeType="1"/>
                        </wps:cNvCnPr>
                        <wps:spPr bwMode="auto">
                          <a:xfrm>
                            <a:off x="0" y="7"/>
                            <a:ext cx="14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33F0EE" id="Group 187" o:spid="_x0000_s1026" style="width:723pt;height:.75pt;mso-position-horizontal-relative:char;mso-position-vertical-relative:line" coordsize="14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">
                <v:line id="Line 155" o:spid="_x0000_s1027" style="position:absolute;visibility:visible;mso-wrap-style:square" from="0,7" to="14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" strokeweight=".72pt"/>
                <w10:anchorlock/>
              </v:group>
            </w:pict>
          </mc:Fallback>
        </mc:AlternateContent>
      </w:r>
    </w:p>
    <w:p w14:paraId="03525C2A" w14:textId="77777777" w:rsidR="009E3DC0" w:rsidRPr="007A67E7" w:rsidRDefault="009E3DC0" w:rsidP="009E3DC0">
      <w:pPr>
        <w:widowControl w:val="0"/>
        <w:autoSpaceDE w:val="0"/>
        <w:autoSpaceDN w:val="0"/>
        <w:spacing w:before="1"/>
        <w:rPr>
          <w:rFonts w:eastAsia="Arial"/>
          <w:sz w:val="2"/>
          <w:szCs w:val="16"/>
        </w:rPr>
      </w:pPr>
    </w:p>
    <w:tbl>
      <w:tblPr>
        <w:tblW w:w="0" w:type="auto"/>
        <w:tblInd w:w="217" w:type="dxa"/>
        <w:tblLayout w:type="fixed"/>
        <w:tblCellMar>
          <w:left w:w="0" w:type="dxa"/>
          <w:right w:w="0" w:type="dxa"/>
        </w:tblCellMar>
        <w:tblLook w:val="01E0" w:firstRow="1" w:lastRow="1" w:firstColumn="1" w:lastColumn="1" w:noHBand="0" w:noVBand="0"/>
      </w:tblPr>
      <w:tblGrid>
        <w:gridCol w:w="1830"/>
        <w:gridCol w:w="2565"/>
        <w:gridCol w:w="2205"/>
        <w:gridCol w:w="2993"/>
        <w:gridCol w:w="4865"/>
      </w:tblGrid>
      <w:tr w:rsidR="009E3DC0" w:rsidRPr="007A67E7" w14:paraId="418435E9" w14:textId="77777777" w:rsidTr="002B69E0">
        <w:trPr>
          <w:trHeight w:val="415"/>
        </w:trPr>
        <w:tc>
          <w:tcPr>
            <w:tcW w:w="1830" w:type="dxa"/>
            <w:tcBorders>
              <w:top w:val="single" w:sz="12" w:space="0" w:color="000000"/>
              <w:bottom w:val="single" w:sz="12" w:space="0" w:color="000000"/>
            </w:tcBorders>
          </w:tcPr>
          <w:p w14:paraId="09A672C1" w14:textId="77777777" w:rsidR="009E3DC0" w:rsidRPr="007A67E7" w:rsidRDefault="009E3DC0" w:rsidP="002B69E0">
            <w:pPr>
              <w:widowControl w:val="0"/>
              <w:autoSpaceDE w:val="0"/>
              <w:autoSpaceDN w:val="0"/>
              <w:spacing w:line="137" w:lineRule="exact"/>
              <w:ind w:left="30"/>
              <w:rPr>
                <w:rFonts w:eastAsia="Arial"/>
                <w:b/>
                <w:sz w:val="12"/>
                <w:szCs w:val="22"/>
              </w:rPr>
            </w:pPr>
            <w:r w:rsidRPr="007A67E7">
              <w:rPr>
                <w:rFonts w:eastAsia="Arial"/>
                <w:b/>
                <w:sz w:val="12"/>
                <w:szCs w:val="22"/>
              </w:rPr>
              <w:t>SUBCONTRACTOR:</w:t>
            </w:r>
          </w:p>
          <w:p w14:paraId="518D1222" w14:textId="77777777" w:rsidR="009E3DC0" w:rsidRPr="007A67E7" w:rsidRDefault="009E3DC0" w:rsidP="002B69E0">
            <w:pPr>
              <w:widowControl w:val="0"/>
              <w:tabs>
                <w:tab w:val="left" w:pos="1051"/>
              </w:tabs>
              <w:autoSpaceDE w:val="0"/>
              <w:autoSpaceDN w:val="0"/>
              <w:spacing w:line="258" w:lineRule="exact"/>
              <w:ind w:left="327"/>
              <w:rPr>
                <w:rFonts w:eastAsia="Arial"/>
                <w:b/>
                <w:sz w:val="24"/>
                <w:szCs w:val="22"/>
              </w:rPr>
            </w:pPr>
            <w:r w:rsidRPr="007A67E7">
              <w:rPr>
                <w:rFonts w:eastAsia="Arial"/>
                <w:b/>
                <w:sz w:val="24"/>
                <w:szCs w:val="22"/>
              </w:rPr>
              <w:t>Yes</w:t>
            </w:r>
            <w:r w:rsidRPr="007A67E7">
              <w:rPr>
                <w:rFonts w:eastAsia="Arial"/>
                <w:b/>
                <w:sz w:val="24"/>
                <w:szCs w:val="22"/>
              </w:rPr>
              <w:tab/>
              <w:t xml:space="preserve"> No</w:t>
            </w:r>
          </w:p>
        </w:tc>
        <w:tc>
          <w:tcPr>
            <w:tcW w:w="2565" w:type="dxa"/>
            <w:tcBorders>
              <w:top w:val="single" w:sz="12" w:space="0" w:color="000000"/>
              <w:bottom w:val="single" w:sz="12" w:space="0" w:color="000000"/>
            </w:tcBorders>
          </w:tcPr>
          <w:p w14:paraId="2BFD7FC8" w14:textId="77777777" w:rsidR="009E3DC0" w:rsidRPr="007A67E7" w:rsidRDefault="009E3DC0" w:rsidP="002B69E0">
            <w:pPr>
              <w:widowControl w:val="0"/>
              <w:autoSpaceDE w:val="0"/>
              <w:autoSpaceDN w:val="0"/>
              <w:spacing w:line="137" w:lineRule="exact"/>
              <w:ind w:left="359"/>
              <w:rPr>
                <w:rFonts w:eastAsia="Arial"/>
                <w:b/>
                <w:sz w:val="12"/>
                <w:szCs w:val="22"/>
              </w:rPr>
            </w:pPr>
            <w:r w:rsidRPr="007A67E7">
              <w:rPr>
                <w:rFonts w:eastAsia="Arial"/>
                <w:b/>
                <w:sz w:val="12"/>
                <w:szCs w:val="22"/>
              </w:rPr>
              <w:t>SUBCONTRACTOR NAME:</w:t>
            </w:r>
          </w:p>
        </w:tc>
        <w:tc>
          <w:tcPr>
            <w:tcW w:w="10063" w:type="dxa"/>
            <w:gridSpan w:val="3"/>
            <w:tcBorders>
              <w:top w:val="single" w:sz="12" w:space="0" w:color="000000"/>
              <w:bottom w:val="single" w:sz="12" w:space="0" w:color="000000"/>
            </w:tcBorders>
          </w:tcPr>
          <w:p w14:paraId="371BD341" w14:textId="77777777" w:rsidR="009E3DC0" w:rsidRPr="007A67E7" w:rsidRDefault="009E3DC0" w:rsidP="002B69E0">
            <w:pPr>
              <w:widowControl w:val="0"/>
              <w:autoSpaceDE w:val="0"/>
              <w:autoSpaceDN w:val="0"/>
              <w:rPr>
                <w:rFonts w:eastAsia="Arial"/>
                <w:sz w:val="16"/>
                <w:szCs w:val="22"/>
              </w:rPr>
            </w:pPr>
          </w:p>
        </w:tc>
      </w:tr>
      <w:tr w:rsidR="009E3DC0" w:rsidRPr="007A67E7" w14:paraId="12E0A51F" w14:textId="77777777" w:rsidTr="002B69E0">
        <w:trPr>
          <w:trHeight w:val="437"/>
        </w:trPr>
        <w:tc>
          <w:tcPr>
            <w:tcW w:w="1830" w:type="dxa"/>
            <w:tcBorders>
              <w:top w:val="single" w:sz="12" w:space="0" w:color="000000"/>
              <w:bottom w:val="single" w:sz="12" w:space="0" w:color="000000"/>
            </w:tcBorders>
          </w:tcPr>
          <w:p w14:paraId="0815088F" w14:textId="77777777" w:rsidR="009E3DC0" w:rsidRPr="007A67E7" w:rsidRDefault="009E3DC0" w:rsidP="002B69E0">
            <w:pPr>
              <w:widowControl w:val="0"/>
              <w:autoSpaceDE w:val="0"/>
              <w:autoSpaceDN w:val="0"/>
              <w:spacing w:before="4" w:after="1"/>
              <w:rPr>
                <w:rFonts w:eastAsia="Arial"/>
                <w:sz w:val="14"/>
                <w:szCs w:val="22"/>
              </w:rPr>
            </w:pPr>
          </w:p>
          <w:p w14:paraId="29F6126B" w14:textId="77777777" w:rsidR="009E3DC0" w:rsidRPr="007A67E7" w:rsidRDefault="009E3DC0" w:rsidP="002B69E0">
            <w:pPr>
              <w:widowControl w:val="0"/>
              <w:autoSpaceDE w:val="0"/>
              <w:autoSpaceDN w:val="0"/>
              <w:spacing w:line="32" w:lineRule="exact"/>
              <w:ind w:left="917"/>
              <w:rPr>
                <w:rFonts w:eastAsia="Arial"/>
                <w:sz w:val="3"/>
                <w:szCs w:val="22"/>
              </w:rPr>
            </w:pPr>
            <w:r w:rsidRPr="007A67E7">
              <w:rPr>
                <w:rFonts w:eastAsia="Arial"/>
                <w:noProof/>
                <w:sz w:val="3"/>
                <w:szCs w:val="22"/>
              </w:rPr>
              <mc:AlternateContent>
                <mc:Choice Requires="wpg">
                  <w:drawing>
                    <wp:inline distT="0" distB="0" distL="0" distR="0" wp14:anchorId="619086D4" wp14:editId="00914DFC">
                      <wp:extent cx="20955" cy="20955"/>
                      <wp:effectExtent l="5715" t="635" r="1905" b="698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20955"/>
                                <a:chOff x="0" y="0"/>
                                <a:chExt cx="33" cy="33"/>
                              </a:xfrm>
                            </wpg:grpSpPr>
                            <wps:wsp>
                              <wps:cNvPr id="186" name="Rectangle 153"/>
                              <wps:cNvSpPr>
                                <a:spLocks noChangeArrowheads="1"/>
                              </wps:cNvSpPr>
                              <wps:spPr bwMode="auto">
                                <a:xfrm>
                                  <a:off x="10" y="10"/>
                                  <a:ext cx="13" cy="1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B7DC12" id="Group 185" o:spid="_x0000_s1026" style="width:1.65pt;height:1.65pt;mso-position-horizontal-relative:char;mso-position-vertical-relative:line"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">
                      <v:rect id="Rectangle 153" o:spid="_x0000_s1027" style="position:absolute;left:10;top:1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" filled="f" strokeweight="1pt"/>
                      <w10:anchorlock/>
                    </v:group>
                  </w:pict>
                </mc:Fallback>
              </mc:AlternateContent>
            </w:r>
          </w:p>
          <w:p w14:paraId="602D5CC0" w14:textId="77777777" w:rsidR="009E3DC0" w:rsidRPr="007A67E7" w:rsidRDefault="009E3DC0" w:rsidP="002B69E0">
            <w:pPr>
              <w:widowControl w:val="0"/>
              <w:autoSpaceDE w:val="0"/>
              <w:autoSpaceDN w:val="0"/>
              <w:spacing w:before="56"/>
              <w:ind w:left="30"/>
              <w:rPr>
                <w:rFonts w:eastAsia="Arial"/>
                <w:b/>
                <w:sz w:val="14"/>
                <w:szCs w:val="22"/>
              </w:rPr>
            </w:pPr>
            <w:r w:rsidRPr="007A67E7">
              <w:rPr>
                <w:rFonts w:eastAsia="Arial"/>
                <w:b/>
                <w:sz w:val="14"/>
                <w:szCs w:val="22"/>
              </w:rPr>
              <w:t>TAXPAYER ID NAME:</w:t>
            </w:r>
          </w:p>
        </w:tc>
        <w:tc>
          <w:tcPr>
            <w:tcW w:w="2565" w:type="dxa"/>
            <w:tcBorders>
              <w:top w:val="single" w:sz="12" w:space="0" w:color="000000"/>
              <w:bottom w:val="single" w:sz="12" w:space="0" w:color="000000"/>
            </w:tcBorders>
          </w:tcPr>
          <w:p w14:paraId="474C0F56"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2" w:space="0" w:color="000000"/>
            </w:tcBorders>
          </w:tcPr>
          <w:p w14:paraId="4BF52B10" w14:textId="77777777" w:rsidR="009E3DC0" w:rsidRPr="007A67E7" w:rsidRDefault="009E3DC0" w:rsidP="002B69E0">
            <w:pPr>
              <w:widowControl w:val="0"/>
              <w:autoSpaceDE w:val="0"/>
              <w:autoSpaceDN w:val="0"/>
              <w:spacing w:line="159" w:lineRule="exact"/>
              <w:ind w:left="675"/>
              <w:rPr>
                <w:rFonts w:eastAsia="Arial"/>
                <w:sz w:val="14"/>
                <w:szCs w:val="22"/>
              </w:rPr>
            </w:pPr>
            <w:r w:rsidRPr="007A67E7">
              <w:rPr>
                <w:rFonts w:eastAsia="Arial"/>
                <w:sz w:val="14"/>
                <w:szCs w:val="22"/>
              </w:rPr>
              <w:t>IS THIS FOR:</w:t>
            </w:r>
          </w:p>
          <w:p w14:paraId="1781CFF8" w14:textId="77777777" w:rsidR="009E3DC0" w:rsidRPr="007A67E7" w:rsidRDefault="009E3DC0" w:rsidP="002B69E0">
            <w:pPr>
              <w:widowControl w:val="0"/>
              <w:autoSpaceDE w:val="0"/>
              <w:autoSpaceDN w:val="0"/>
              <w:spacing w:before="1" w:line="258" w:lineRule="exact"/>
              <w:ind w:left="1011"/>
              <w:rPr>
                <w:rFonts w:eastAsia="Arial"/>
                <w:b/>
                <w:sz w:val="24"/>
                <w:szCs w:val="22"/>
              </w:rPr>
            </w:pPr>
            <w:r w:rsidRPr="007A67E7">
              <w:rPr>
                <w:rFonts w:eastAsia="Arial"/>
                <w:b/>
                <w:sz w:val="24"/>
                <w:szCs w:val="22"/>
              </w:rPr>
              <w:t>Goods?</w:t>
            </w:r>
          </w:p>
        </w:tc>
        <w:tc>
          <w:tcPr>
            <w:tcW w:w="2993" w:type="dxa"/>
            <w:tcBorders>
              <w:top w:val="single" w:sz="12" w:space="0" w:color="000000"/>
              <w:bottom w:val="single" w:sz="12" w:space="0" w:color="000000"/>
            </w:tcBorders>
          </w:tcPr>
          <w:p w14:paraId="6A1417AF" w14:textId="77777777" w:rsidR="009E3DC0" w:rsidRPr="007A67E7" w:rsidRDefault="009E3DC0" w:rsidP="002B69E0">
            <w:pPr>
              <w:widowControl w:val="0"/>
              <w:tabs>
                <w:tab w:val="left" w:pos="2413"/>
              </w:tabs>
              <w:autoSpaceDE w:val="0"/>
              <w:autoSpaceDN w:val="0"/>
              <w:spacing w:before="160" w:line="258" w:lineRule="exact"/>
              <w:ind w:left="927" w:right="-188"/>
              <w:rPr>
                <w:rFonts w:eastAsia="Arial"/>
                <w:b/>
                <w:sz w:val="24"/>
                <w:szCs w:val="22"/>
              </w:rPr>
            </w:pPr>
            <w:r w:rsidRPr="007A67E7">
              <w:rPr>
                <w:rFonts w:eastAsia="Arial"/>
                <w:b/>
                <w:sz w:val="24"/>
                <w:szCs w:val="22"/>
              </w:rPr>
              <w:t>Services?</w:t>
            </w:r>
            <w:r w:rsidRPr="007A67E7">
              <w:rPr>
                <w:rFonts w:eastAsia="Arial"/>
                <w:b/>
                <w:sz w:val="24"/>
                <w:szCs w:val="22"/>
              </w:rPr>
              <w:tab/>
              <w:t>Both</w:t>
            </w:r>
          </w:p>
        </w:tc>
        <w:tc>
          <w:tcPr>
            <w:tcW w:w="4865" w:type="dxa"/>
            <w:tcBorders>
              <w:top w:val="single" w:sz="12" w:space="0" w:color="000000"/>
              <w:bottom w:val="single" w:sz="12" w:space="0" w:color="000000"/>
            </w:tcBorders>
          </w:tcPr>
          <w:p w14:paraId="1FDD966D" w14:textId="77777777" w:rsidR="009E3DC0" w:rsidRPr="007A67E7" w:rsidRDefault="009E3DC0" w:rsidP="002B69E0">
            <w:pPr>
              <w:widowControl w:val="0"/>
              <w:autoSpaceDE w:val="0"/>
              <w:autoSpaceDN w:val="0"/>
              <w:spacing w:before="160" w:line="258" w:lineRule="exact"/>
              <w:ind w:left="176"/>
              <w:rPr>
                <w:rFonts w:eastAsia="Arial"/>
                <w:b/>
                <w:sz w:val="24"/>
                <w:szCs w:val="22"/>
              </w:rPr>
            </w:pPr>
            <w:r w:rsidRPr="007A67E7">
              <w:rPr>
                <w:rFonts w:eastAsia="Arial"/>
                <w:b/>
                <w:spacing w:val="-1"/>
                <w:sz w:val="24"/>
                <w:szCs w:val="22"/>
              </w:rPr>
              <w:t>?</w:t>
            </w:r>
          </w:p>
        </w:tc>
      </w:tr>
      <w:tr w:rsidR="009E3DC0" w:rsidRPr="007A67E7" w14:paraId="37846B06" w14:textId="77777777" w:rsidTr="002B69E0">
        <w:trPr>
          <w:trHeight w:val="321"/>
        </w:trPr>
        <w:tc>
          <w:tcPr>
            <w:tcW w:w="1830" w:type="dxa"/>
            <w:tcBorders>
              <w:top w:val="single" w:sz="12" w:space="0" w:color="000000"/>
              <w:bottom w:val="single" w:sz="12" w:space="0" w:color="000000"/>
            </w:tcBorders>
          </w:tcPr>
          <w:p w14:paraId="4F2B61B7" w14:textId="77777777" w:rsidR="009E3DC0" w:rsidRPr="007A67E7" w:rsidRDefault="009E3DC0" w:rsidP="002B69E0">
            <w:pPr>
              <w:widowControl w:val="0"/>
              <w:autoSpaceDE w:val="0"/>
              <w:autoSpaceDN w:val="0"/>
              <w:spacing w:before="9"/>
              <w:rPr>
                <w:rFonts w:eastAsia="Arial"/>
                <w:sz w:val="13"/>
                <w:szCs w:val="22"/>
              </w:rPr>
            </w:pPr>
          </w:p>
          <w:p w14:paraId="4E507FF2" w14:textId="77777777" w:rsidR="009E3DC0" w:rsidRPr="007A67E7" w:rsidRDefault="009E3DC0" w:rsidP="002B69E0">
            <w:pPr>
              <w:widowControl w:val="0"/>
              <w:autoSpaceDE w:val="0"/>
              <w:autoSpaceDN w:val="0"/>
              <w:spacing w:line="143" w:lineRule="exact"/>
              <w:ind w:left="30"/>
              <w:rPr>
                <w:rFonts w:eastAsia="Arial"/>
                <w:b/>
                <w:sz w:val="14"/>
                <w:szCs w:val="22"/>
              </w:rPr>
            </w:pPr>
            <w:r w:rsidRPr="007A67E7">
              <w:rPr>
                <w:rFonts w:eastAsia="Arial"/>
                <w:b/>
                <w:sz w:val="14"/>
                <w:szCs w:val="22"/>
              </w:rPr>
              <w:t>YOUR LAST NAME:</w:t>
            </w:r>
          </w:p>
        </w:tc>
        <w:tc>
          <w:tcPr>
            <w:tcW w:w="2565" w:type="dxa"/>
            <w:tcBorders>
              <w:top w:val="single" w:sz="12" w:space="0" w:color="000000"/>
              <w:bottom w:val="single" w:sz="12" w:space="0" w:color="000000"/>
            </w:tcBorders>
          </w:tcPr>
          <w:p w14:paraId="01495849"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2" w:space="0" w:color="000000"/>
            </w:tcBorders>
          </w:tcPr>
          <w:p w14:paraId="75CC952D" w14:textId="77777777" w:rsidR="009E3DC0" w:rsidRPr="007A67E7" w:rsidRDefault="009E3DC0" w:rsidP="002B69E0">
            <w:pPr>
              <w:widowControl w:val="0"/>
              <w:autoSpaceDE w:val="0"/>
              <w:autoSpaceDN w:val="0"/>
              <w:spacing w:before="9"/>
              <w:rPr>
                <w:rFonts w:eastAsia="Arial"/>
                <w:sz w:val="13"/>
                <w:szCs w:val="22"/>
              </w:rPr>
            </w:pPr>
          </w:p>
          <w:p w14:paraId="4483C314" w14:textId="77777777" w:rsidR="009E3DC0" w:rsidRPr="007A67E7" w:rsidRDefault="009E3DC0" w:rsidP="002B69E0">
            <w:pPr>
              <w:widowControl w:val="0"/>
              <w:autoSpaceDE w:val="0"/>
              <w:autoSpaceDN w:val="0"/>
              <w:spacing w:line="143" w:lineRule="exact"/>
              <w:ind w:left="675"/>
              <w:rPr>
                <w:rFonts w:eastAsia="Arial"/>
                <w:b/>
                <w:sz w:val="14"/>
                <w:szCs w:val="22"/>
              </w:rPr>
            </w:pPr>
            <w:r w:rsidRPr="007A67E7">
              <w:rPr>
                <w:rFonts w:eastAsia="Arial"/>
                <w:b/>
                <w:sz w:val="14"/>
                <w:szCs w:val="22"/>
              </w:rPr>
              <w:t>FIRST NAME:</w:t>
            </w:r>
          </w:p>
        </w:tc>
        <w:tc>
          <w:tcPr>
            <w:tcW w:w="2993" w:type="dxa"/>
            <w:tcBorders>
              <w:top w:val="single" w:sz="12" w:space="0" w:color="000000"/>
              <w:bottom w:val="single" w:sz="12" w:space="0" w:color="000000"/>
            </w:tcBorders>
          </w:tcPr>
          <w:p w14:paraId="0DDFB2A8" w14:textId="77777777" w:rsidR="009E3DC0" w:rsidRPr="007A67E7" w:rsidRDefault="009E3DC0" w:rsidP="002B69E0">
            <w:pPr>
              <w:widowControl w:val="0"/>
              <w:autoSpaceDE w:val="0"/>
              <w:autoSpaceDN w:val="0"/>
              <w:rPr>
                <w:rFonts w:eastAsia="Arial"/>
                <w:sz w:val="16"/>
                <w:szCs w:val="22"/>
              </w:rPr>
            </w:pPr>
          </w:p>
        </w:tc>
        <w:tc>
          <w:tcPr>
            <w:tcW w:w="4865" w:type="dxa"/>
            <w:tcBorders>
              <w:top w:val="single" w:sz="12" w:space="0" w:color="000000"/>
              <w:bottom w:val="single" w:sz="12" w:space="0" w:color="000000"/>
            </w:tcBorders>
          </w:tcPr>
          <w:p w14:paraId="59D58915" w14:textId="77777777" w:rsidR="009E3DC0" w:rsidRPr="007A67E7" w:rsidRDefault="009E3DC0" w:rsidP="002B69E0">
            <w:pPr>
              <w:widowControl w:val="0"/>
              <w:autoSpaceDE w:val="0"/>
              <w:autoSpaceDN w:val="0"/>
              <w:spacing w:before="9"/>
              <w:rPr>
                <w:rFonts w:eastAsia="Arial"/>
                <w:sz w:val="13"/>
                <w:szCs w:val="22"/>
              </w:rPr>
            </w:pPr>
          </w:p>
          <w:p w14:paraId="6FF8D15A" w14:textId="77777777" w:rsidR="009E3DC0" w:rsidRPr="007A67E7" w:rsidRDefault="009E3DC0" w:rsidP="002B69E0">
            <w:pPr>
              <w:widowControl w:val="0"/>
              <w:autoSpaceDE w:val="0"/>
              <w:autoSpaceDN w:val="0"/>
              <w:spacing w:line="143" w:lineRule="exact"/>
              <w:ind w:left="1447"/>
              <w:rPr>
                <w:rFonts w:eastAsia="Arial"/>
                <w:b/>
                <w:sz w:val="14"/>
                <w:szCs w:val="22"/>
              </w:rPr>
            </w:pPr>
            <w:r w:rsidRPr="007A67E7">
              <w:rPr>
                <w:rFonts w:eastAsia="Arial"/>
                <w:b/>
                <w:sz w:val="14"/>
                <w:szCs w:val="22"/>
              </w:rPr>
              <w:t>M.I.:</w:t>
            </w:r>
          </w:p>
        </w:tc>
      </w:tr>
      <w:tr w:rsidR="009E3DC0" w:rsidRPr="007A67E7" w14:paraId="535DFBF2" w14:textId="77777777" w:rsidTr="002B69E0">
        <w:trPr>
          <w:trHeight w:val="314"/>
        </w:trPr>
        <w:tc>
          <w:tcPr>
            <w:tcW w:w="1830" w:type="dxa"/>
            <w:tcBorders>
              <w:top w:val="single" w:sz="12" w:space="0" w:color="000000"/>
              <w:bottom w:val="single" w:sz="18" w:space="0" w:color="000000"/>
            </w:tcBorders>
          </w:tcPr>
          <w:p w14:paraId="6E0A8C6F" w14:textId="77777777" w:rsidR="009E3DC0" w:rsidRPr="007A67E7" w:rsidRDefault="009E3DC0" w:rsidP="002B69E0">
            <w:pPr>
              <w:widowControl w:val="0"/>
              <w:autoSpaceDE w:val="0"/>
              <w:autoSpaceDN w:val="0"/>
              <w:spacing w:before="9"/>
              <w:rPr>
                <w:rFonts w:eastAsia="Arial"/>
                <w:sz w:val="13"/>
                <w:szCs w:val="22"/>
              </w:rPr>
            </w:pPr>
          </w:p>
          <w:p w14:paraId="25BA7490" w14:textId="77777777" w:rsidR="009E3DC0" w:rsidRPr="007A67E7" w:rsidRDefault="009E3DC0" w:rsidP="002B69E0">
            <w:pPr>
              <w:widowControl w:val="0"/>
              <w:autoSpaceDE w:val="0"/>
              <w:autoSpaceDN w:val="0"/>
              <w:spacing w:line="135" w:lineRule="exact"/>
              <w:ind w:left="30"/>
              <w:rPr>
                <w:rFonts w:eastAsia="Arial"/>
                <w:b/>
                <w:sz w:val="14"/>
                <w:szCs w:val="22"/>
              </w:rPr>
            </w:pPr>
            <w:r w:rsidRPr="007A67E7">
              <w:rPr>
                <w:rFonts w:eastAsia="Arial"/>
                <w:b/>
                <w:sz w:val="14"/>
                <w:szCs w:val="22"/>
              </w:rPr>
              <w:t>ADDRESS:</w:t>
            </w:r>
          </w:p>
        </w:tc>
        <w:tc>
          <w:tcPr>
            <w:tcW w:w="2565" w:type="dxa"/>
            <w:tcBorders>
              <w:top w:val="single" w:sz="12" w:space="0" w:color="000000"/>
              <w:bottom w:val="single" w:sz="18" w:space="0" w:color="000000"/>
            </w:tcBorders>
          </w:tcPr>
          <w:p w14:paraId="7D168410"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8" w:space="0" w:color="000000"/>
            </w:tcBorders>
          </w:tcPr>
          <w:p w14:paraId="63D54C27" w14:textId="77777777" w:rsidR="009E3DC0" w:rsidRPr="007A67E7" w:rsidRDefault="009E3DC0" w:rsidP="002B69E0">
            <w:pPr>
              <w:widowControl w:val="0"/>
              <w:autoSpaceDE w:val="0"/>
              <w:autoSpaceDN w:val="0"/>
              <w:rPr>
                <w:rFonts w:eastAsia="Arial"/>
                <w:sz w:val="16"/>
                <w:szCs w:val="22"/>
              </w:rPr>
            </w:pPr>
          </w:p>
        </w:tc>
        <w:tc>
          <w:tcPr>
            <w:tcW w:w="2993" w:type="dxa"/>
            <w:tcBorders>
              <w:top w:val="single" w:sz="12" w:space="0" w:color="000000"/>
              <w:bottom w:val="single" w:sz="18" w:space="0" w:color="000000"/>
            </w:tcBorders>
          </w:tcPr>
          <w:p w14:paraId="08D75534" w14:textId="77777777" w:rsidR="009E3DC0" w:rsidRPr="007A67E7" w:rsidRDefault="009E3DC0" w:rsidP="002B69E0">
            <w:pPr>
              <w:widowControl w:val="0"/>
              <w:autoSpaceDE w:val="0"/>
              <w:autoSpaceDN w:val="0"/>
              <w:rPr>
                <w:rFonts w:eastAsia="Arial"/>
                <w:sz w:val="16"/>
                <w:szCs w:val="22"/>
              </w:rPr>
            </w:pPr>
          </w:p>
        </w:tc>
        <w:tc>
          <w:tcPr>
            <w:tcW w:w="4865" w:type="dxa"/>
            <w:tcBorders>
              <w:top w:val="single" w:sz="12" w:space="0" w:color="000000"/>
              <w:bottom w:val="single" w:sz="18" w:space="0" w:color="000000"/>
            </w:tcBorders>
          </w:tcPr>
          <w:p w14:paraId="47EC67FC" w14:textId="77777777" w:rsidR="009E3DC0" w:rsidRPr="007A67E7" w:rsidRDefault="009E3DC0" w:rsidP="002B69E0">
            <w:pPr>
              <w:widowControl w:val="0"/>
              <w:autoSpaceDE w:val="0"/>
              <w:autoSpaceDN w:val="0"/>
              <w:rPr>
                <w:rFonts w:eastAsia="Arial"/>
                <w:sz w:val="16"/>
                <w:szCs w:val="22"/>
              </w:rPr>
            </w:pPr>
          </w:p>
        </w:tc>
      </w:tr>
      <w:tr w:rsidR="009E3DC0" w:rsidRPr="007A67E7" w14:paraId="27F34DA1" w14:textId="77777777" w:rsidTr="002B69E0">
        <w:trPr>
          <w:trHeight w:val="307"/>
        </w:trPr>
        <w:tc>
          <w:tcPr>
            <w:tcW w:w="1830" w:type="dxa"/>
            <w:tcBorders>
              <w:top w:val="single" w:sz="18" w:space="0" w:color="000000"/>
              <w:bottom w:val="single" w:sz="18" w:space="0" w:color="000000"/>
            </w:tcBorders>
          </w:tcPr>
          <w:p w14:paraId="5797651B" w14:textId="77777777" w:rsidR="009E3DC0" w:rsidRPr="007A67E7" w:rsidRDefault="009E3DC0" w:rsidP="002B69E0">
            <w:pPr>
              <w:widowControl w:val="0"/>
              <w:autoSpaceDE w:val="0"/>
              <w:autoSpaceDN w:val="0"/>
              <w:spacing w:before="2"/>
              <w:rPr>
                <w:rFonts w:eastAsia="Arial"/>
                <w:sz w:val="13"/>
                <w:szCs w:val="22"/>
              </w:rPr>
            </w:pPr>
          </w:p>
          <w:p w14:paraId="660E8FC1" w14:textId="77777777" w:rsidR="009E3DC0" w:rsidRPr="007A67E7" w:rsidRDefault="009E3DC0" w:rsidP="002B69E0">
            <w:pPr>
              <w:widowControl w:val="0"/>
              <w:autoSpaceDE w:val="0"/>
              <w:autoSpaceDN w:val="0"/>
              <w:spacing w:line="136" w:lineRule="exact"/>
              <w:ind w:left="30"/>
              <w:rPr>
                <w:rFonts w:eastAsia="Arial"/>
                <w:b/>
                <w:sz w:val="14"/>
                <w:szCs w:val="22"/>
              </w:rPr>
            </w:pPr>
            <w:r w:rsidRPr="007A67E7">
              <w:rPr>
                <w:rFonts w:eastAsia="Arial"/>
                <w:b/>
                <w:sz w:val="14"/>
                <w:szCs w:val="22"/>
              </w:rPr>
              <w:t>CITY:</w:t>
            </w:r>
          </w:p>
        </w:tc>
        <w:tc>
          <w:tcPr>
            <w:tcW w:w="2565" w:type="dxa"/>
            <w:tcBorders>
              <w:top w:val="single" w:sz="18" w:space="0" w:color="000000"/>
              <w:bottom w:val="single" w:sz="18" w:space="0" w:color="000000"/>
            </w:tcBorders>
          </w:tcPr>
          <w:p w14:paraId="57ADBBE0"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8" w:space="0" w:color="000000"/>
              <w:bottom w:val="single" w:sz="18" w:space="0" w:color="000000"/>
            </w:tcBorders>
          </w:tcPr>
          <w:p w14:paraId="3F0D5545" w14:textId="77777777" w:rsidR="009E3DC0" w:rsidRPr="007A67E7" w:rsidRDefault="009E3DC0" w:rsidP="002B69E0">
            <w:pPr>
              <w:widowControl w:val="0"/>
              <w:autoSpaceDE w:val="0"/>
              <w:autoSpaceDN w:val="0"/>
              <w:spacing w:before="2"/>
              <w:rPr>
                <w:rFonts w:eastAsia="Arial"/>
                <w:sz w:val="13"/>
                <w:szCs w:val="22"/>
              </w:rPr>
            </w:pPr>
          </w:p>
          <w:p w14:paraId="7D8D0A2F" w14:textId="77777777" w:rsidR="009E3DC0" w:rsidRPr="007A67E7" w:rsidRDefault="009E3DC0" w:rsidP="002B69E0">
            <w:pPr>
              <w:widowControl w:val="0"/>
              <w:autoSpaceDE w:val="0"/>
              <w:autoSpaceDN w:val="0"/>
              <w:spacing w:line="136" w:lineRule="exact"/>
              <w:ind w:left="675"/>
              <w:rPr>
                <w:rFonts w:eastAsia="Arial"/>
                <w:b/>
                <w:sz w:val="14"/>
                <w:szCs w:val="22"/>
              </w:rPr>
            </w:pPr>
            <w:r w:rsidRPr="007A67E7">
              <w:rPr>
                <w:rFonts w:eastAsia="Arial"/>
                <w:b/>
                <w:sz w:val="14"/>
                <w:szCs w:val="22"/>
              </w:rPr>
              <w:t>STATE:</w:t>
            </w:r>
          </w:p>
        </w:tc>
        <w:tc>
          <w:tcPr>
            <w:tcW w:w="2993" w:type="dxa"/>
            <w:tcBorders>
              <w:top w:val="single" w:sz="18" w:space="0" w:color="000000"/>
              <w:bottom w:val="single" w:sz="18" w:space="0" w:color="000000"/>
            </w:tcBorders>
          </w:tcPr>
          <w:p w14:paraId="26CCB047" w14:textId="77777777" w:rsidR="009E3DC0" w:rsidRPr="007A67E7" w:rsidRDefault="009E3DC0" w:rsidP="002B69E0">
            <w:pPr>
              <w:widowControl w:val="0"/>
              <w:autoSpaceDE w:val="0"/>
              <w:autoSpaceDN w:val="0"/>
              <w:spacing w:before="2"/>
              <w:rPr>
                <w:rFonts w:eastAsia="Arial"/>
                <w:sz w:val="13"/>
                <w:szCs w:val="22"/>
              </w:rPr>
            </w:pPr>
          </w:p>
          <w:p w14:paraId="1593495F" w14:textId="77777777" w:rsidR="009E3DC0" w:rsidRPr="007A67E7" w:rsidRDefault="009E3DC0" w:rsidP="002B69E0">
            <w:pPr>
              <w:widowControl w:val="0"/>
              <w:autoSpaceDE w:val="0"/>
              <w:autoSpaceDN w:val="0"/>
              <w:spacing w:line="136" w:lineRule="exact"/>
              <w:ind w:left="629"/>
              <w:rPr>
                <w:rFonts w:eastAsia="Arial"/>
                <w:b/>
                <w:sz w:val="14"/>
                <w:szCs w:val="22"/>
              </w:rPr>
            </w:pPr>
            <w:r w:rsidRPr="007A67E7">
              <w:rPr>
                <w:rFonts w:eastAsia="Arial"/>
                <w:b/>
                <w:sz w:val="14"/>
                <w:szCs w:val="22"/>
              </w:rPr>
              <w:t>ZIP CODE:</w:t>
            </w:r>
          </w:p>
        </w:tc>
        <w:tc>
          <w:tcPr>
            <w:tcW w:w="4865" w:type="dxa"/>
            <w:tcBorders>
              <w:top w:val="single" w:sz="18" w:space="0" w:color="000000"/>
              <w:bottom w:val="single" w:sz="18" w:space="0" w:color="000000"/>
            </w:tcBorders>
          </w:tcPr>
          <w:p w14:paraId="4E72701E" w14:textId="77777777" w:rsidR="009E3DC0" w:rsidRPr="007A67E7" w:rsidRDefault="009E3DC0" w:rsidP="002B69E0">
            <w:pPr>
              <w:widowControl w:val="0"/>
              <w:autoSpaceDE w:val="0"/>
              <w:autoSpaceDN w:val="0"/>
              <w:spacing w:before="2"/>
              <w:rPr>
                <w:rFonts w:eastAsia="Arial"/>
                <w:sz w:val="13"/>
                <w:szCs w:val="22"/>
              </w:rPr>
            </w:pPr>
          </w:p>
          <w:p w14:paraId="174407FE" w14:textId="77777777" w:rsidR="009E3DC0" w:rsidRPr="007A67E7" w:rsidRDefault="009E3DC0" w:rsidP="002B69E0">
            <w:pPr>
              <w:widowControl w:val="0"/>
              <w:autoSpaceDE w:val="0"/>
              <w:autoSpaceDN w:val="0"/>
              <w:spacing w:line="136" w:lineRule="exact"/>
              <w:ind w:left="2148" w:right="2148"/>
              <w:jc w:val="center"/>
              <w:rPr>
                <w:rFonts w:eastAsia="Arial"/>
                <w:b/>
                <w:sz w:val="14"/>
                <w:szCs w:val="22"/>
              </w:rPr>
            </w:pPr>
            <w:r w:rsidRPr="007A67E7">
              <w:rPr>
                <w:rFonts w:eastAsia="Arial"/>
                <w:b/>
                <w:sz w:val="14"/>
                <w:szCs w:val="22"/>
              </w:rPr>
              <w:t>COUNTRY:</w:t>
            </w:r>
          </w:p>
        </w:tc>
      </w:tr>
    </w:tbl>
    <w:p w14:paraId="3BF5CF5D" w14:textId="77777777" w:rsidR="009E3DC0" w:rsidRPr="007A67E7" w:rsidRDefault="009E3DC0" w:rsidP="009E3DC0">
      <w:pPr>
        <w:widowControl w:val="0"/>
        <w:autoSpaceDE w:val="0"/>
        <w:autoSpaceDN w:val="0"/>
        <w:spacing w:before="30"/>
        <w:ind w:left="239" w:right="1853"/>
        <w:rPr>
          <w:rFonts w:eastAsia="Arial"/>
          <w:b/>
          <w:sz w:val="22"/>
          <w:szCs w:val="22"/>
        </w:rPr>
      </w:pPr>
      <w:r w:rsidRPr="007A67E7">
        <w:rPr>
          <w:rFonts w:eastAsia="Arial"/>
          <w:noProof/>
          <w:sz w:val="22"/>
          <w:szCs w:val="22"/>
        </w:rPr>
        <mc:AlternateContent>
          <mc:Choice Requires="wps">
            <w:drawing>
              <wp:anchor distT="0" distB="0" distL="114300" distR="114300" simplePos="0" relativeHeight="251667456" behindDoc="1" locked="0" layoutInCell="1" allowOverlap="1" wp14:anchorId="61695D4A" wp14:editId="222CC830">
                <wp:simplePos x="0" y="0"/>
                <wp:positionH relativeFrom="page">
                  <wp:posOffset>6400800</wp:posOffset>
                </wp:positionH>
                <wp:positionV relativeFrom="paragraph">
                  <wp:posOffset>-129540</wp:posOffset>
                </wp:positionV>
                <wp:extent cx="88900" cy="99695"/>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5A5C" w14:textId="77777777" w:rsidR="002741CA" w:rsidRDefault="002741CA" w:rsidP="009E3DC0">
                            <w:pPr>
                              <w:spacing w:line="157" w:lineRule="exact"/>
                              <w:rPr>
                                <w:b/>
                                <w:sz w:val="14"/>
                              </w:rPr>
                            </w:pPr>
                            <w:r>
                              <w:rPr>
                                <w:b/>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95D4A" id="Text Box 184" o:spid="_x0000_s1032" type="#_x0000_t202" style="position:absolute;left:0;text-align:left;margin-left:7in;margin-top:-10.2pt;width:7pt;height:7.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" filled="f" stroked="f">
                <v:textbox inset="0,0,0,0">
                  <w:txbxContent>
                    <w:p w14:paraId="4B9F5A5C" w14:textId="77777777" w:rsidR="002741CA" w:rsidRDefault="002741CA" w:rsidP="009E3DC0">
                      <w:pPr>
                        <w:spacing w:line="157" w:lineRule="exact"/>
                        <w:rPr>
                          <w:b/>
                          <w:sz w:val="14"/>
                        </w:rPr>
                      </w:pPr>
                      <w:r>
                        <w:rPr>
                          <w:b/>
                          <w:sz w:val="14"/>
                        </w:rPr>
                        <w:t>---</w:t>
                      </w:r>
                    </w:p>
                  </w:txbxContent>
                </v:textbox>
                <w10:wrap anchorx="page"/>
              </v:shape>
            </w:pict>
          </mc:Fallback>
        </mc:AlternateContent>
      </w:r>
      <w:r w:rsidRPr="007A67E7">
        <w:rPr>
          <w:rFonts w:eastAsia="Arial"/>
          <w:noProof/>
          <w:sz w:val="22"/>
          <w:szCs w:val="22"/>
        </w:rPr>
        <mc:AlternateContent>
          <mc:Choice Requires="wps">
            <w:drawing>
              <wp:anchor distT="0" distB="0" distL="114300" distR="114300" simplePos="0" relativeHeight="251675648" behindDoc="1" locked="0" layoutInCell="1" allowOverlap="1" wp14:anchorId="2B089262" wp14:editId="02E4953E">
                <wp:simplePos x="0" y="0"/>
                <wp:positionH relativeFrom="page">
                  <wp:posOffset>5499100</wp:posOffset>
                </wp:positionH>
                <wp:positionV relativeFrom="paragraph">
                  <wp:posOffset>-184150</wp:posOffset>
                </wp:positionV>
                <wp:extent cx="1524000" cy="138430"/>
                <wp:effectExtent l="3175"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9B5EA" id="Rectangle 174" o:spid="_x0000_s1026" style="position:absolute;margin-left:433pt;margin-top:-14.5pt;width:120pt;height:10.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" stroked="f">
                <w10:wrap anchorx="page"/>
              </v:rect>
            </w:pict>
          </mc:Fallback>
        </mc:AlternateContent>
      </w:r>
      <w:r w:rsidRPr="007A67E7">
        <w:rPr>
          <w:rFonts w:eastAsia="Arial"/>
          <w:b/>
          <w:i/>
          <w:sz w:val="22"/>
          <w:szCs w:val="22"/>
          <w:u w:val="thick"/>
        </w:rPr>
        <w:t xml:space="preserve">AS A </w:t>
      </w:r>
      <w:r w:rsidRPr="007A67E7">
        <w:rPr>
          <w:rFonts w:eastAsia="Arial"/>
          <w:b/>
          <w:i/>
          <w:spacing w:val="-3"/>
          <w:sz w:val="22"/>
          <w:szCs w:val="22"/>
          <w:u w:val="thick"/>
        </w:rPr>
        <w:t xml:space="preserve">CONDITION OF </w:t>
      </w:r>
      <w:r w:rsidRPr="007A67E7">
        <w:rPr>
          <w:rFonts w:eastAsia="Arial"/>
          <w:b/>
          <w:i/>
          <w:spacing w:val="-4"/>
          <w:sz w:val="22"/>
          <w:szCs w:val="22"/>
          <w:u w:val="thick"/>
        </w:rPr>
        <w:t xml:space="preserve">OBTAINING, </w:t>
      </w:r>
      <w:r w:rsidRPr="007A67E7">
        <w:rPr>
          <w:rFonts w:eastAsia="Arial"/>
          <w:b/>
          <w:i/>
          <w:spacing w:val="-3"/>
          <w:sz w:val="22"/>
          <w:szCs w:val="22"/>
          <w:u w:val="thick"/>
        </w:rPr>
        <w:t xml:space="preserve">EXTENDING, </w:t>
      </w:r>
      <w:r w:rsidRPr="007A67E7">
        <w:rPr>
          <w:rFonts w:eastAsia="Arial"/>
          <w:b/>
          <w:i/>
          <w:spacing w:val="-4"/>
          <w:sz w:val="22"/>
          <w:szCs w:val="22"/>
          <w:u w:val="thick"/>
        </w:rPr>
        <w:t xml:space="preserve">AMENDING, </w:t>
      </w:r>
      <w:r w:rsidRPr="007A67E7">
        <w:rPr>
          <w:rFonts w:eastAsia="Arial"/>
          <w:b/>
          <w:i/>
          <w:sz w:val="22"/>
          <w:szCs w:val="22"/>
          <w:u w:val="thick"/>
        </w:rPr>
        <w:t xml:space="preserve">OR </w:t>
      </w:r>
      <w:r w:rsidRPr="007A67E7">
        <w:rPr>
          <w:rFonts w:eastAsia="Arial"/>
          <w:b/>
          <w:i/>
          <w:spacing w:val="-3"/>
          <w:sz w:val="22"/>
          <w:szCs w:val="22"/>
          <w:u w:val="thick"/>
        </w:rPr>
        <w:t xml:space="preserve">RENEWING </w:t>
      </w:r>
      <w:r w:rsidRPr="007A67E7">
        <w:rPr>
          <w:rFonts w:eastAsia="Arial"/>
          <w:b/>
          <w:i/>
          <w:sz w:val="22"/>
          <w:szCs w:val="22"/>
          <w:u w:val="thick"/>
        </w:rPr>
        <w:t xml:space="preserve">A </w:t>
      </w:r>
      <w:r w:rsidRPr="007A67E7">
        <w:rPr>
          <w:rFonts w:eastAsia="Arial"/>
          <w:b/>
          <w:i/>
          <w:spacing w:val="-3"/>
          <w:sz w:val="22"/>
          <w:szCs w:val="22"/>
          <w:u w:val="thick"/>
        </w:rPr>
        <w:t xml:space="preserve">CONTRACT, LEASE, PURCHASE </w:t>
      </w:r>
      <w:r w:rsidRPr="007A67E7">
        <w:rPr>
          <w:rFonts w:eastAsia="Arial"/>
          <w:b/>
          <w:i/>
          <w:spacing w:val="-4"/>
          <w:sz w:val="22"/>
          <w:szCs w:val="22"/>
          <w:u w:val="thick"/>
        </w:rPr>
        <w:t>AGREEMENT,</w:t>
      </w:r>
      <w:r w:rsidRPr="007A67E7">
        <w:rPr>
          <w:rFonts w:eastAsia="Arial"/>
          <w:b/>
          <w:i/>
          <w:spacing w:val="-4"/>
          <w:sz w:val="22"/>
          <w:szCs w:val="22"/>
        </w:rPr>
        <w:t xml:space="preserve"> </w:t>
      </w:r>
      <w:r w:rsidRPr="007A67E7">
        <w:rPr>
          <w:rFonts w:eastAsia="Arial"/>
          <w:b/>
          <w:i/>
          <w:sz w:val="22"/>
          <w:szCs w:val="22"/>
        </w:rPr>
        <w:t xml:space="preserve">OR </w:t>
      </w:r>
      <w:r w:rsidRPr="007A67E7">
        <w:rPr>
          <w:rFonts w:eastAsia="Arial"/>
          <w:b/>
          <w:i/>
          <w:spacing w:val="-3"/>
          <w:sz w:val="22"/>
          <w:szCs w:val="22"/>
        </w:rPr>
        <w:t xml:space="preserve">GRANT AWARD WITH ANY ARKANSAS STATE AGENCY, </w:t>
      </w:r>
      <w:r w:rsidRPr="007A67E7">
        <w:rPr>
          <w:rFonts w:eastAsia="Arial"/>
          <w:b/>
          <w:i/>
          <w:sz w:val="22"/>
          <w:szCs w:val="22"/>
        </w:rPr>
        <w:t xml:space="preserve">THE </w:t>
      </w:r>
      <w:r w:rsidRPr="007A67E7">
        <w:rPr>
          <w:rFonts w:eastAsia="Arial"/>
          <w:b/>
          <w:i/>
          <w:spacing w:val="-3"/>
          <w:sz w:val="22"/>
          <w:szCs w:val="22"/>
        </w:rPr>
        <w:t xml:space="preserve">FOLLOWING INFORMATION MUST </w:t>
      </w:r>
      <w:r w:rsidRPr="007A67E7">
        <w:rPr>
          <w:rFonts w:eastAsia="Arial"/>
          <w:b/>
          <w:i/>
          <w:sz w:val="22"/>
          <w:szCs w:val="22"/>
        </w:rPr>
        <w:t xml:space="preserve">BE </w:t>
      </w:r>
      <w:r w:rsidRPr="007A67E7">
        <w:rPr>
          <w:rFonts w:eastAsia="Arial"/>
          <w:b/>
          <w:i/>
          <w:spacing w:val="-3"/>
          <w:sz w:val="22"/>
          <w:szCs w:val="22"/>
        </w:rPr>
        <w:t>DISCLOSED</w:t>
      </w:r>
      <w:r w:rsidRPr="007A67E7">
        <w:rPr>
          <w:rFonts w:eastAsia="Arial"/>
          <w:b/>
          <w:spacing w:val="-3"/>
          <w:sz w:val="22"/>
          <w:szCs w:val="22"/>
        </w:rPr>
        <w:t>:</w:t>
      </w:r>
    </w:p>
    <w:p w14:paraId="6020ED43" w14:textId="77777777" w:rsidR="009E3DC0" w:rsidRPr="007A67E7" w:rsidRDefault="009E3DC0" w:rsidP="009E3DC0">
      <w:pPr>
        <w:widowControl w:val="0"/>
        <w:autoSpaceDE w:val="0"/>
        <w:autoSpaceDN w:val="0"/>
        <w:rPr>
          <w:rFonts w:eastAsia="Arial"/>
          <w:b/>
          <w:szCs w:val="16"/>
        </w:rPr>
      </w:pPr>
      <w:r w:rsidRPr="007A67E7">
        <w:rPr>
          <w:rFonts w:eastAsia="Arial"/>
          <w:noProof/>
          <w:sz w:val="22"/>
          <w:szCs w:val="22"/>
        </w:rPr>
        <mc:AlternateContent>
          <mc:Choice Requires="wpg">
            <w:drawing>
              <wp:anchor distT="0" distB="0" distL="114300" distR="114300" simplePos="0" relativeHeight="251676672" behindDoc="0" locked="0" layoutInCell="1" allowOverlap="1" wp14:anchorId="163E249F" wp14:editId="690FAAF9">
                <wp:simplePos x="0" y="0"/>
                <wp:positionH relativeFrom="page">
                  <wp:align>center</wp:align>
                </wp:positionH>
                <wp:positionV relativeFrom="paragraph">
                  <wp:posOffset>13335</wp:posOffset>
                </wp:positionV>
                <wp:extent cx="9454515" cy="426085"/>
                <wp:effectExtent l="0" t="0" r="13335" b="1206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26085"/>
                          <a:chOff x="585" y="524"/>
                          <a:chExt cx="14889" cy="659"/>
                        </a:xfrm>
                      </wpg:grpSpPr>
                      <wps:wsp>
                        <wps:cNvPr id="176" name="Line 167"/>
                        <wps:cNvCnPr>
                          <a:cxnSpLocks noChangeShapeType="1"/>
                        </wps:cNvCnPr>
                        <wps:spPr bwMode="auto">
                          <a:xfrm>
                            <a:off x="720" y="524"/>
                            <a:ext cx="12096"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68"/>
                        <wps:cNvSpPr>
                          <a:spLocks noChangeArrowheads="1"/>
                        </wps:cNvSpPr>
                        <wps:spPr bwMode="auto">
                          <a:xfrm>
                            <a:off x="585" y="537"/>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9"/>
                        <wps:cNvCnPr>
                          <a:cxnSpLocks noChangeShapeType="1"/>
                        </wps:cNvCnPr>
                        <wps:spPr bwMode="auto">
                          <a:xfrm>
                            <a:off x="690" y="553"/>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AutoShape 170"/>
                        <wps:cNvSpPr>
                          <a:spLocks/>
                        </wps:cNvSpPr>
                        <wps:spPr bwMode="auto">
                          <a:xfrm>
                            <a:off x="585" y="537"/>
                            <a:ext cx="14889" cy="646"/>
                          </a:xfrm>
                          <a:custGeom>
                            <a:avLst/>
                            <a:gdLst>
                              <a:gd name="T0" fmla="+- 0 690 586"/>
                              <a:gd name="T1" fmla="*/ T0 w 14889"/>
                              <a:gd name="T2" fmla="+- 0 1153 538"/>
                              <a:gd name="T3" fmla="*/ 1153 h 646"/>
                              <a:gd name="T4" fmla="+- 0 586 586"/>
                              <a:gd name="T5" fmla="*/ T4 w 14889"/>
                              <a:gd name="T6" fmla="+- 0 1153 538"/>
                              <a:gd name="T7" fmla="*/ 1153 h 646"/>
                              <a:gd name="T8" fmla="+- 0 586 586"/>
                              <a:gd name="T9" fmla="*/ T8 w 14889"/>
                              <a:gd name="T10" fmla="+- 0 1183 538"/>
                              <a:gd name="T11" fmla="*/ 1183 h 646"/>
                              <a:gd name="T12" fmla="+- 0 690 586"/>
                              <a:gd name="T13" fmla="*/ T12 w 14889"/>
                              <a:gd name="T14" fmla="+- 0 1183 538"/>
                              <a:gd name="T15" fmla="*/ 1183 h 646"/>
                              <a:gd name="T16" fmla="+- 0 690 586"/>
                              <a:gd name="T17" fmla="*/ T16 w 14889"/>
                              <a:gd name="T18" fmla="+- 0 1153 538"/>
                              <a:gd name="T19" fmla="*/ 1153 h 646"/>
                              <a:gd name="T20" fmla="+- 0 15474 586"/>
                              <a:gd name="T21" fmla="*/ T20 w 14889"/>
                              <a:gd name="T22" fmla="+- 0 538 538"/>
                              <a:gd name="T23" fmla="*/ 538 h 646"/>
                              <a:gd name="T24" fmla="+- 0 15370 586"/>
                              <a:gd name="T25" fmla="*/ T24 w 14889"/>
                              <a:gd name="T26" fmla="+- 0 538 538"/>
                              <a:gd name="T27" fmla="*/ 538 h 646"/>
                              <a:gd name="T28" fmla="+- 0 15370 586"/>
                              <a:gd name="T29" fmla="*/ T28 w 14889"/>
                              <a:gd name="T30" fmla="+- 0 568 538"/>
                              <a:gd name="T31" fmla="*/ 568 h 646"/>
                              <a:gd name="T32" fmla="+- 0 15474 586"/>
                              <a:gd name="T33" fmla="*/ T32 w 14889"/>
                              <a:gd name="T34" fmla="+- 0 568 538"/>
                              <a:gd name="T35" fmla="*/ 568 h 646"/>
                              <a:gd name="T36" fmla="+- 0 15474 586"/>
                              <a:gd name="T37" fmla="*/ T36 w 14889"/>
                              <a:gd name="T38" fmla="+- 0 538 538"/>
                              <a:gd name="T39" fmla="*/ 538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9" h="646">
                                <a:moveTo>
                                  <a:pt x="104" y="615"/>
                                </a:moveTo>
                                <a:lnTo>
                                  <a:pt x="0" y="615"/>
                                </a:lnTo>
                                <a:lnTo>
                                  <a:pt x="0" y="645"/>
                                </a:lnTo>
                                <a:lnTo>
                                  <a:pt x="104" y="645"/>
                                </a:lnTo>
                                <a:lnTo>
                                  <a:pt x="104" y="615"/>
                                </a:lnTo>
                                <a:moveTo>
                                  <a:pt x="14888" y="0"/>
                                </a:moveTo>
                                <a:lnTo>
                                  <a:pt x="14784" y="0"/>
                                </a:lnTo>
                                <a:lnTo>
                                  <a:pt x="14784" y="30"/>
                                </a:lnTo>
                                <a:lnTo>
                                  <a:pt x="14888" y="30"/>
                                </a:lnTo>
                                <a:lnTo>
                                  <a:pt x="148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171"/>
                        <wps:cNvCnPr>
                          <a:cxnSpLocks noChangeShapeType="1"/>
                        </wps:cNvCnPr>
                        <wps:spPr bwMode="auto">
                          <a:xfrm>
                            <a:off x="690" y="1168"/>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2"/>
                        <wps:cNvSpPr>
                          <a:spLocks noChangeArrowheads="1"/>
                        </wps:cNvSpPr>
                        <wps:spPr bwMode="auto">
                          <a:xfrm>
                            <a:off x="15369" y="1153"/>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173"/>
                        <wps:cNvSpPr>
                          <a:spLocks/>
                        </wps:cNvSpPr>
                        <wps:spPr bwMode="auto">
                          <a:xfrm>
                            <a:off x="600" y="537"/>
                            <a:ext cx="14859" cy="646"/>
                          </a:xfrm>
                          <a:custGeom>
                            <a:avLst/>
                            <a:gdLst>
                              <a:gd name="T0" fmla="+- 0 601 601"/>
                              <a:gd name="T1" fmla="*/ T0 w 14859"/>
                              <a:gd name="T2" fmla="+- 0 538 538"/>
                              <a:gd name="T3" fmla="*/ 538 h 646"/>
                              <a:gd name="T4" fmla="+- 0 601 601"/>
                              <a:gd name="T5" fmla="*/ T4 w 14859"/>
                              <a:gd name="T6" fmla="+- 0 1183 538"/>
                              <a:gd name="T7" fmla="*/ 1183 h 646"/>
                              <a:gd name="T8" fmla="+- 0 15459 601"/>
                              <a:gd name="T9" fmla="*/ T8 w 14859"/>
                              <a:gd name="T10" fmla="+- 0 538 538"/>
                              <a:gd name="T11" fmla="*/ 538 h 646"/>
                              <a:gd name="T12" fmla="+- 0 15459 601"/>
                              <a:gd name="T13" fmla="*/ T12 w 14859"/>
                              <a:gd name="T14" fmla="+- 0 1183 538"/>
                              <a:gd name="T15" fmla="*/ 1183 h 646"/>
                            </a:gdLst>
                            <a:ahLst/>
                            <a:cxnLst>
                              <a:cxn ang="0">
                                <a:pos x="T1" y="T3"/>
                              </a:cxn>
                              <a:cxn ang="0">
                                <a:pos x="T5" y="T7"/>
                              </a:cxn>
                              <a:cxn ang="0">
                                <a:pos x="T9" y="T11"/>
                              </a:cxn>
                              <a:cxn ang="0">
                                <a:pos x="T13" y="T15"/>
                              </a:cxn>
                            </a:cxnLst>
                            <a:rect l="0" t="0" r="r" b="b"/>
                            <a:pathLst>
                              <a:path w="14859" h="646">
                                <a:moveTo>
                                  <a:pt x="0" y="0"/>
                                </a:moveTo>
                                <a:lnTo>
                                  <a:pt x="0" y="645"/>
                                </a:lnTo>
                                <a:moveTo>
                                  <a:pt x="14858" y="0"/>
                                </a:moveTo>
                                <a:lnTo>
                                  <a:pt x="14858" y="64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174"/>
                        <wps:cNvSpPr txBox="1">
                          <a:spLocks noChangeArrowheads="1"/>
                        </wps:cNvSpPr>
                        <wps:spPr bwMode="auto">
                          <a:xfrm>
                            <a:off x="682" y="634"/>
                            <a:ext cx="14694" cy="45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5A5D34" w14:textId="77777777" w:rsidR="002741CA" w:rsidRDefault="002741CA" w:rsidP="009E3DC0">
                              <w:pPr>
                                <w:tabs>
                                  <w:tab w:val="left" w:pos="1034"/>
                                </w:tabs>
                                <w:spacing w:before="100" w:line="336" w:lineRule="exact"/>
                                <w:ind w:left="-1" w:right="332"/>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r>
                              <w:r>
                                <w:rPr>
                                  <w:rFonts w:ascii="Century"/>
                                  <w:b/>
                                  <w:sz w:val="28"/>
                                </w:rPr>
                                <w:t xml:space="preserve">I </w:t>
                              </w:r>
                              <w:proofErr w:type="gramStart"/>
                              <w:r>
                                <w:rPr>
                                  <w:rFonts w:ascii="Century"/>
                                  <w:b/>
                                  <w:sz w:val="22"/>
                                </w:rPr>
                                <w:t>N  D</w:t>
                              </w:r>
                              <w:proofErr w:type="gramEnd"/>
                              <w:r>
                                <w:rPr>
                                  <w:rFonts w:ascii="Century"/>
                                  <w:b/>
                                  <w:sz w:val="22"/>
                                </w:rPr>
                                <w:t xml:space="preserve">  I  V  I  D  U  A  L  S</w:t>
                              </w:r>
                              <w:r>
                                <w:rPr>
                                  <w:rFonts w:ascii="Century"/>
                                  <w:b/>
                                  <w:spacing w:val="10"/>
                                  <w:sz w:val="22"/>
                                </w:rPr>
                                <w:t xml:space="preserve"> </w:t>
                              </w:r>
                              <w:r>
                                <w:rPr>
                                  <w:rFonts w:ascii="Century"/>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3E249F" id="Group 175" o:spid="_x0000_s1033" style="position:absolute;margin-left:0;margin-top:1.05pt;width:744.45pt;height:33.55pt;z-index:251676672;mso-position-horizontal:center;mso-position-horizontal-relative:page" coordorigin="585,524" coordsize="1488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">
                <v:line id="Line 167" o:spid="_x0000_s1034" style="position:absolute;visibility:visible;mso-wrap-style:square" from="720,524" to="1281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" strokeweight="1.14pt"/>
                <v:rect id="Rectangle 168" o:spid="_x0000_s1035" style="position:absolute;left:585;top:537;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69" o:spid="_x0000_s1036" style="position:absolute;visibility:visible;mso-wrap-style:square" from="690,553" to="1537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Ie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" strokeweight="1.5pt"/>
                <v:shape id="AutoShape 170" o:spid="_x0000_s1037" style="position:absolute;left:585;top:537;width:14889;height:646;visibility:visible;mso-wrap-style:square;v-text-anchor:top" coordsize="1488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" path="m104,615l,615r,30l104,645r,-30m14888,r-104,l14784,30r104,l14888,e" fillcolor="black" stroked="f">
                  <v:path arrowok="t" o:connecttype="custom" o:connectlocs="104,1153;0,1153;0,1183;104,1183;104,1153;14888,538;14784,538;14784,568;14888,568;14888,538" o:connectangles="0,0,0,0,0,0,0,0,0,0"/>
                </v:shape>
                <v:line id="Line 171" o:spid="_x0000_s1038" style="position:absolute;visibility:visible;mso-wrap-style:square" from="690,1168" to="1537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rect id="Rectangle 172" o:spid="_x0000_s1039" style="position:absolute;left:15369;top:1153;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shape id="AutoShape 173" o:spid="_x0000_s1040" style="position:absolute;left:600;top:537;width:14859;height:646;visibility:visible;mso-wrap-style:square;v-text-anchor:top" coordsize="1485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" path="m,l,645m14858,r,645e" filled="f" strokeweight="1.5pt">
                  <v:path arrowok="t" o:connecttype="custom" o:connectlocs="0,538;0,1183;14858,538;14858,1183" o:connectangles="0,0,0,0"/>
                </v:shape>
                <v:shape id="Text Box 174" o:spid="_x0000_s1041" type="#_x0000_t202" style="position:absolute;left:682;top:634;width:1469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" filled="f" strokeweight=".72pt">
                  <v:textbox inset="0,0,0,0">
                    <w:txbxContent>
                      <w:p w14:paraId="3B5A5D34" w14:textId="77777777" w:rsidR="002741CA" w:rsidRDefault="002741CA" w:rsidP="009E3DC0">
                        <w:pPr>
                          <w:tabs>
                            <w:tab w:val="left" w:pos="1034"/>
                          </w:tabs>
                          <w:spacing w:before="100" w:line="336" w:lineRule="exact"/>
                          <w:ind w:left="-1" w:right="332"/>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r>
                        <w:r>
                          <w:rPr>
                            <w:rFonts w:ascii="Century"/>
                            <w:b/>
                            <w:sz w:val="28"/>
                          </w:rPr>
                          <w:t xml:space="preserve">I </w:t>
                        </w:r>
                        <w:proofErr w:type="gramStart"/>
                        <w:r>
                          <w:rPr>
                            <w:rFonts w:ascii="Century"/>
                            <w:b/>
                            <w:sz w:val="22"/>
                          </w:rPr>
                          <w:t>N  D</w:t>
                        </w:r>
                        <w:proofErr w:type="gramEnd"/>
                        <w:r>
                          <w:rPr>
                            <w:rFonts w:ascii="Century"/>
                            <w:b/>
                            <w:sz w:val="22"/>
                          </w:rPr>
                          <w:t xml:space="preserve">  I  V  I  D  U  A  L  S</w:t>
                        </w:r>
                        <w:r>
                          <w:rPr>
                            <w:rFonts w:ascii="Century"/>
                            <w:b/>
                            <w:spacing w:val="10"/>
                            <w:sz w:val="22"/>
                          </w:rPr>
                          <w:t xml:space="preserve"> </w:t>
                        </w:r>
                        <w:r>
                          <w:rPr>
                            <w:rFonts w:ascii="Century"/>
                            <w:b/>
                            <w:sz w:val="28"/>
                          </w:rPr>
                          <w:t>*</w:t>
                        </w:r>
                      </w:p>
                    </w:txbxContent>
                  </v:textbox>
                </v:shape>
                <w10:wrap anchorx="page"/>
              </v:group>
            </w:pict>
          </mc:Fallback>
        </mc:AlternateContent>
      </w:r>
    </w:p>
    <w:p w14:paraId="6A3B124E" w14:textId="77777777" w:rsidR="009E3DC0" w:rsidRPr="007A67E7" w:rsidRDefault="009E3DC0" w:rsidP="009E3DC0">
      <w:pPr>
        <w:widowControl w:val="0"/>
        <w:autoSpaceDE w:val="0"/>
        <w:autoSpaceDN w:val="0"/>
        <w:spacing w:before="9"/>
        <w:rPr>
          <w:rFonts w:eastAsia="Arial"/>
          <w:b/>
          <w:sz w:val="27"/>
          <w:szCs w:val="16"/>
        </w:rPr>
      </w:pPr>
    </w:p>
    <w:p w14:paraId="773A3AE9" w14:textId="77777777" w:rsidR="009E3DC0" w:rsidRPr="007A67E7" w:rsidRDefault="009E3DC0" w:rsidP="009E3DC0">
      <w:pPr>
        <w:widowControl w:val="0"/>
        <w:autoSpaceDE w:val="0"/>
        <w:autoSpaceDN w:val="0"/>
        <w:spacing w:before="95" w:after="3"/>
        <w:ind w:left="240" w:hanging="1"/>
        <w:rPr>
          <w:rFonts w:eastAsia="Arial"/>
          <w:b/>
          <w:sz w:val="16"/>
          <w:szCs w:val="16"/>
        </w:rPr>
      </w:pPr>
      <w:r w:rsidRPr="007A67E7">
        <w:rPr>
          <w:rFonts w:eastAsia="Arial"/>
          <w:noProof/>
          <w:sz w:val="16"/>
          <w:szCs w:val="16"/>
        </w:rPr>
        <mc:AlternateContent>
          <mc:Choice Requires="wpg">
            <w:drawing>
              <wp:anchor distT="0" distB="0" distL="114300" distR="114300" simplePos="0" relativeHeight="251673600" behindDoc="1" locked="0" layoutInCell="1" allowOverlap="1" wp14:anchorId="191F00AE" wp14:editId="5569CE1B">
                <wp:simplePos x="0" y="0"/>
                <wp:positionH relativeFrom="page">
                  <wp:posOffset>4883785</wp:posOffset>
                </wp:positionH>
                <wp:positionV relativeFrom="paragraph">
                  <wp:posOffset>838835</wp:posOffset>
                </wp:positionV>
                <wp:extent cx="6350" cy="910590"/>
                <wp:effectExtent l="6985" t="5715" r="5715"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0590"/>
                          <a:chOff x="7691" y="1321"/>
                          <a:chExt cx="10" cy="1434"/>
                        </a:xfrm>
                      </wpg:grpSpPr>
                      <wps:wsp>
                        <wps:cNvPr id="172" name="Line 163"/>
                        <wps:cNvCnPr>
                          <a:cxnSpLocks noChangeShapeType="1"/>
                        </wps:cNvCnPr>
                        <wps:spPr bwMode="auto">
                          <a:xfrm>
                            <a:off x="7696" y="1636"/>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3" name="Picture 1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690" y="1321"/>
                            <a:ext cx="10"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4A456C" id="Group 171" o:spid="_x0000_s1026" style="position:absolute;margin-left:384.55pt;margin-top:66.05pt;width:.5pt;height:71.7pt;z-index:-251642880;mso-position-horizontal-relative:page" coordorigin="7691,1321" coordsize="10,1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">
                <v:line id="Line 163" o:spid="_x0000_s1027" style="position:absolute;visibility:visible;mso-wrap-style:square" from="7696,1636" to="7696,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28" type="#_x0000_t75" style="position:absolute;left:7690;top:1321;width:10;height:1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">
                  <v:imagedata r:id="rId30" o:title=""/>
                </v:shape>
                <w10:wrap anchorx="page"/>
              </v:group>
            </w:pict>
          </mc:Fallback>
        </mc:AlternateContent>
      </w:r>
      <w:r w:rsidRPr="007A67E7">
        <w:rPr>
          <w:rFonts w:eastAsia="Arial"/>
          <w:sz w:val="16"/>
          <w:szCs w:val="16"/>
        </w:rPr>
        <w:t>Indicate below if</w:t>
      </w:r>
      <w:r w:rsidRPr="007A67E7">
        <w:rPr>
          <w:rFonts w:eastAsia="Arial"/>
          <w:b/>
          <w:sz w:val="16"/>
          <w:szCs w:val="16"/>
        </w:rPr>
        <w:t xml:space="preserve">: </w:t>
      </w:r>
      <w:r w:rsidRPr="007A67E7">
        <w:rPr>
          <w:rFonts w:eastAsia="Arial"/>
          <w:sz w:val="16"/>
          <w:szCs w:val="16"/>
        </w:rPr>
        <w:t xml:space="preserve">you, your spouse or the brother, sister, parent, or child of you or your spouse </w:t>
      </w:r>
      <w:r w:rsidRPr="007A67E7">
        <w:rPr>
          <w:rFonts w:eastAsia="Arial"/>
          <w:i/>
          <w:sz w:val="16"/>
          <w:szCs w:val="16"/>
        </w:rPr>
        <w:t xml:space="preserve">is </w:t>
      </w:r>
      <w:r w:rsidRPr="007A67E7">
        <w:rPr>
          <w:rFonts w:eastAsia="Arial"/>
          <w:sz w:val="16"/>
          <w:szCs w:val="16"/>
        </w:rPr>
        <w:t>a current or former</w:t>
      </w:r>
      <w:r w:rsidRPr="007A67E7">
        <w:rPr>
          <w:rFonts w:eastAsia="Arial"/>
          <w:b/>
          <w:sz w:val="16"/>
          <w:szCs w:val="16"/>
        </w:rPr>
        <w:t xml:space="preserve">: </w:t>
      </w:r>
      <w:r w:rsidRPr="007A67E7">
        <w:rPr>
          <w:rFonts w:eastAsia="Arial"/>
          <w:sz w:val="16"/>
          <w:szCs w:val="16"/>
        </w:rPr>
        <w:t>member of the General Assembly, Constitutional Officer, State Board or Commission Member, or State Employee</w:t>
      </w:r>
      <w:r w:rsidRPr="007A67E7">
        <w:rPr>
          <w:rFonts w:eastAsia="Arial"/>
          <w:b/>
          <w:sz w:val="16"/>
          <w:szCs w:val="16"/>
        </w:rPr>
        <w:t>:</w:t>
      </w:r>
    </w:p>
    <w:tbl>
      <w:tblPr>
        <w:tblW w:w="14671" w:type="dxa"/>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1"/>
        <w:gridCol w:w="630"/>
        <w:gridCol w:w="630"/>
        <w:gridCol w:w="2520"/>
        <w:gridCol w:w="766"/>
        <w:gridCol w:w="765"/>
        <w:gridCol w:w="4426"/>
        <w:gridCol w:w="2413"/>
      </w:tblGrid>
      <w:tr w:rsidR="009E3DC0" w:rsidRPr="007A67E7" w14:paraId="0EC1AB31" w14:textId="77777777" w:rsidTr="00A76056">
        <w:trPr>
          <w:trHeight w:val="429"/>
        </w:trPr>
        <w:tc>
          <w:tcPr>
            <w:tcW w:w="2521" w:type="dxa"/>
            <w:vMerge w:val="restart"/>
            <w:tcBorders>
              <w:bottom w:val="single" w:sz="18" w:space="0" w:color="000000"/>
              <w:right w:val="single" w:sz="4" w:space="0" w:color="000000"/>
            </w:tcBorders>
          </w:tcPr>
          <w:p w14:paraId="0FF2F129" w14:textId="77777777" w:rsidR="009E3DC0" w:rsidRPr="007A67E7" w:rsidRDefault="009E3DC0" w:rsidP="002B69E0">
            <w:pPr>
              <w:widowControl w:val="0"/>
              <w:autoSpaceDE w:val="0"/>
              <w:autoSpaceDN w:val="0"/>
              <w:spacing w:before="4"/>
              <w:rPr>
                <w:rFonts w:eastAsia="Arial"/>
                <w:b/>
                <w:sz w:val="23"/>
                <w:szCs w:val="22"/>
              </w:rPr>
            </w:pPr>
          </w:p>
          <w:p w14:paraId="761A76C0" w14:textId="77777777" w:rsidR="009E3DC0" w:rsidRPr="007A67E7" w:rsidRDefault="009E3DC0" w:rsidP="002B69E0">
            <w:pPr>
              <w:widowControl w:val="0"/>
              <w:autoSpaceDE w:val="0"/>
              <w:autoSpaceDN w:val="0"/>
              <w:ind w:left="730"/>
              <w:rPr>
                <w:rFonts w:eastAsia="Arial"/>
                <w:sz w:val="18"/>
                <w:szCs w:val="22"/>
              </w:rPr>
            </w:pPr>
            <w:r w:rsidRPr="007A67E7">
              <w:rPr>
                <w:rFonts w:eastAsia="Arial"/>
                <w:sz w:val="18"/>
                <w:szCs w:val="22"/>
              </w:rPr>
              <w:t>Position Held</w:t>
            </w:r>
          </w:p>
        </w:tc>
        <w:tc>
          <w:tcPr>
            <w:tcW w:w="1260" w:type="dxa"/>
            <w:gridSpan w:val="2"/>
            <w:tcBorders>
              <w:left w:val="single" w:sz="4" w:space="0" w:color="000000"/>
              <w:bottom w:val="single" w:sz="4" w:space="0" w:color="000000"/>
              <w:right w:val="single" w:sz="4" w:space="0" w:color="000000"/>
            </w:tcBorders>
          </w:tcPr>
          <w:p w14:paraId="704AA12D" w14:textId="77777777" w:rsidR="009E3DC0" w:rsidRPr="007A67E7" w:rsidRDefault="009E3DC0" w:rsidP="002B69E0">
            <w:pPr>
              <w:widowControl w:val="0"/>
              <w:autoSpaceDE w:val="0"/>
              <w:autoSpaceDN w:val="0"/>
              <w:spacing w:before="118"/>
              <w:ind w:left="304"/>
              <w:rPr>
                <w:rFonts w:eastAsia="Arial"/>
                <w:sz w:val="18"/>
                <w:szCs w:val="22"/>
              </w:rPr>
            </w:pPr>
            <w:r w:rsidRPr="007A67E7">
              <w:rPr>
                <w:rFonts w:eastAsia="Arial"/>
                <w:sz w:val="18"/>
                <w:szCs w:val="22"/>
              </w:rPr>
              <w:t>Mark (√)</w:t>
            </w:r>
          </w:p>
        </w:tc>
        <w:tc>
          <w:tcPr>
            <w:tcW w:w="2520" w:type="dxa"/>
            <w:vMerge w:val="restart"/>
            <w:tcBorders>
              <w:left w:val="single" w:sz="4" w:space="0" w:color="000000"/>
              <w:bottom w:val="single" w:sz="18" w:space="0" w:color="000000"/>
              <w:right w:val="single" w:sz="4" w:space="0" w:color="000000"/>
            </w:tcBorders>
          </w:tcPr>
          <w:p w14:paraId="7A163E3F" w14:textId="77777777" w:rsidR="009E3DC0" w:rsidRPr="007A67E7" w:rsidRDefault="009E3DC0" w:rsidP="002B69E0">
            <w:pPr>
              <w:widowControl w:val="0"/>
              <w:autoSpaceDE w:val="0"/>
              <w:autoSpaceDN w:val="0"/>
              <w:spacing w:before="108" w:line="207" w:lineRule="exact"/>
              <w:ind w:left="49"/>
              <w:rPr>
                <w:rFonts w:eastAsia="Arial"/>
                <w:sz w:val="18"/>
                <w:szCs w:val="22"/>
              </w:rPr>
            </w:pPr>
            <w:r w:rsidRPr="007A67E7">
              <w:rPr>
                <w:rFonts w:eastAsia="Arial"/>
                <w:sz w:val="18"/>
                <w:szCs w:val="22"/>
              </w:rPr>
              <w:t>Name of Position of Job</w:t>
            </w:r>
            <w:r w:rsidRPr="007A67E7">
              <w:rPr>
                <w:rFonts w:eastAsia="Arial"/>
                <w:spacing w:val="-16"/>
                <w:sz w:val="18"/>
                <w:szCs w:val="22"/>
              </w:rPr>
              <w:t xml:space="preserve"> </w:t>
            </w:r>
            <w:r w:rsidRPr="007A67E7">
              <w:rPr>
                <w:rFonts w:eastAsia="Arial"/>
                <w:sz w:val="18"/>
                <w:szCs w:val="22"/>
              </w:rPr>
              <w:t>Held</w:t>
            </w:r>
          </w:p>
          <w:p w14:paraId="425EDD50" w14:textId="77777777" w:rsidR="009E3DC0" w:rsidRPr="007A67E7" w:rsidRDefault="009E3DC0" w:rsidP="002B69E0">
            <w:pPr>
              <w:widowControl w:val="0"/>
              <w:autoSpaceDE w:val="0"/>
              <w:autoSpaceDN w:val="0"/>
              <w:ind w:left="160" w:firstLine="81"/>
              <w:rPr>
                <w:rFonts w:eastAsia="Arial"/>
                <w:sz w:val="14"/>
                <w:szCs w:val="22"/>
              </w:rPr>
            </w:pPr>
            <w:r w:rsidRPr="007A67E7">
              <w:rPr>
                <w:rFonts w:eastAsia="Arial"/>
                <w:sz w:val="14"/>
                <w:szCs w:val="22"/>
              </w:rPr>
              <w:t>[senator, representative, name of board/ commission, data entry,</w:t>
            </w:r>
            <w:r w:rsidRPr="007A67E7">
              <w:rPr>
                <w:rFonts w:eastAsia="Arial"/>
                <w:spacing w:val="-25"/>
                <w:sz w:val="14"/>
                <w:szCs w:val="22"/>
              </w:rPr>
              <w:t xml:space="preserve"> </w:t>
            </w:r>
            <w:r w:rsidRPr="007A67E7">
              <w:rPr>
                <w:rFonts w:eastAsia="Arial"/>
                <w:sz w:val="14"/>
                <w:szCs w:val="22"/>
              </w:rPr>
              <w:t>etc.]</w:t>
            </w:r>
          </w:p>
        </w:tc>
        <w:tc>
          <w:tcPr>
            <w:tcW w:w="1531" w:type="dxa"/>
            <w:gridSpan w:val="2"/>
            <w:tcBorders>
              <w:left w:val="single" w:sz="4" w:space="0" w:color="000000"/>
              <w:bottom w:val="single" w:sz="4" w:space="0" w:color="000000"/>
              <w:right w:val="single" w:sz="4" w:space="0" w:color="000000"/>
            </w:tcBorders>
          </w:tcPr>
          <w:p w14:paraId="4C5D2B97" w14:textId="77777777" w:rsidR="009E3DC0" w:rsidRPr="007A67E7" w:rsidRDefault="009E3DC0" w:rsidP="002B69E0">
            <w:pPr>
              <w:widowControl w:val="0"/>
              <w:autoSpaceDE w:val="0"/>
              <w:autoSpaceDN w:val="0"/>
              <w:spacing w:before="118"/>
              <w:ind w:left="159"/>
              <w:rPr>
                <w:rFonts w:eastAsia="Arial"/>
                <w:sz w:val="18"/>
                <w:szCs w:val="22"/>
              </w:rPr>
            </w:pPr>
            <w:r w:rsidRPr="007A67E7">
              <w:rPr>
                <w:rFonts w:eastAsia="Arial"/>
                <w:sz w:val="18"/>
                <w:szCs w:val="22"/>
              </w:rPr>
              <w:t>For How Long?</w:t>
            </w:r>
          </w:p>
        </w:tc>
        <w:tc>
          <w:tcPr>
            <w:tcW w:w="6839" w:type="dxa"/>
            <w:gridSpan w:val="2"/>
            <w:tcBorders>
              <w:left w:val="single" w:sz="4" w:space="0" w:color="000000"/>
              <w:bottom w:val="single" w:sz="4" w:space="0" w:color="000000"/>
            </w:tcBorders>
          </w:tcPr>
          <w:p w14:paraId="2D5E1E6B" w14:textId="77777777" w:rsidR="009E3DC0" w:rsidRPr="007A67E7" w:rsidRDefault="009E3DC0" w:rsidP="002B69E0">
            <w:pPr>
              <w:widowControl w:val="0"/>
              <w:autoSpaceDE w:val="0"/>
              <w:autoSpaceDN w:val="0"/>
              <w:spacing w:before="37"/>
              <w:ind w:left="969" w:right="841" w:hanging="71"/>
              <w:rPr>
                <w:rFonts w:eastAsia="Arial"/>
                <w:sz w:val="16"/>
                <w:szCs w:val="22"/>
              </w:rPr>
            </w:pPr>
            <w:r w:rsidRPr="007A67E7">
              <w:rPr>
                <w:rFonts w:eastAsia="Arial"/>
                <w:sz w:val="16"/>
                <w:szCs w:val="22"/>
              </w:rPr>
              <w:t>What is the person(s) name and how are they related to you? [i.e., Jane Q. Public, spouse, John Q. Public, Jr., child, etc.]</w:t>
            </w:r>
          </w:p>
        </w:tc>
      </w:tr>
      <w:tr w:rsidR="009E3DC0" w:rsidRPr="007A67E7" w14:paraId="12F9F123" w14:textId="77777777" w:rsidTr="00A76056">
        <w:trPr>
          <w:trHeight w:val="297"/>
        </w:trPr>
        <w:tc>
          <w:tcPr>
            <w:tcW w:w="2521" w:type="dxa"/>
            <w:vMerge/>
            <w:tcBorders>
              <w:top w:val="nil"/>
              <w:bottom w:val="single" w:sz="18" w:space="0" w:color="000000"/>
              <w:right w:val="single" w:sz="4" w:space="0" w:color="000000"/>
            </w:tcBorders>
          </w:tcPr>
          <w:p w14:paraId="36D132BF" w14:textId="77777777" w:rsidR="009E3DC0" w:rsidRPr="007A67E7" w:rsidRDefault="009E3DC0" w:rsidP="002B69E0">
            <w:pPr>
              <w:widowControl w:val="0"/>
              <w:autoSpaceDE w:val="0"/>
              <w:autoSpaceDN w:val="0"/>
              <w:rPr>
                <w:rFonts w:eastAsia="Arial"/>
                <w:sz w:val="2"/>
                <w:szCs w:val="2"/>
              </w:rPr>
            </w:pPr>
          </w:p>
        </w:tc>
        <w:tc>
          <w:tcPr>
            <w:tcW w:w="630" w:type="dxa"/>
            <w:tcBorders>
              <w:top w:val="single" w:sz="4" w:space="0" w:color="000000"/>
              <w:left w:val="single" w:sz="4" w:space="0" w:color="000000"/>
              <w:bottom w:val="single" w:sz="18" w:space="0" w:color="000000"/>
              <w:right w:val="single" w:sz="4" w:space="0" w:color="000000"/>
            </w:tcBorders>
          </w:tcPr>
          <w:p w14:paraId="129488DB" w14:textId="77777777" w:rsidR="009E3DC0" w:rsidRPr="007A67E7" w:rsidRDefault="009E3DC0" w:rsidP="002B69E0">
            <w:pPr>
              <w:widowControl w:val="0"/>
              <w:autoSpaceDE w:val="0"/>
              <w:autoSpaceDN w:val="0"/>
              <w:spacing w:before="61"/>
              <w:ind w:left="18"/>
              <w:rPr>
                <w:rFonts w:eastAsia="Arial"/>
                <w:sz w:val="14"/>
                <w:szCs w:val="22"/>
              </w:rPr>
            </w:pPr>
            <w:r w:rsidRPr="007A67E7">
              <w:rPr>
                <w:rFonts w:eastAsia="Arial"/>
                <w:sz w:val="14"/>
                <w:szCs w:val="22"/>
              </w:rPr>
              <w:t>Current</w:t>
            </w:r>
          </w:p>
        </w:tc>
        <w:tc>
          <w:tcPr>
            <w:tcW w:w="630" w:type="dxa"/>
            <w:tcBorders>
              <w:top w:val="single" w:sz="4" w:space="0" w:color="000000"/>
              <w:left w:val="single" w:sz="4" w:space="0" w:color="000000"/>
              <w:bottom w:val="single" w:sz="18" w:space="0" w:color="000000"/>
              <w:right w:val="single" w:sz="4" w:space="0" w:color="000000"/>
            </w:tcBorders>
          </w:tcPr>
          <w:p w14:paraId="6752E743" w14:textId="77777777" w:rsidR="009E3DC0" w:rsidRPr="007A67E7" w:rsidRDefault="009E3DC0" w:rsidP="002B69E0">
            <w:pPr>
              <w:widowControl w:val="0"/>
              <w:autoSpaceDE w:val="0"/>
              <w:autoSpaceDN w:val="0"/>
              <w:spacing w:before="61"/>
              <w:ind w:left="25"/>
              <w:rPr>
                <w:rFonts w:eastAsia="Arial"/>
                <w:sz w:val="14"/>
                <w:szCs w:val="22"/>
              </w:rPr>
            </w:pPr>
            <w:r w:rsidRPr="007A67E7">
              <w:rPr>
                <w:rFonts w:eastAsia="Arial"/>
                <w:sz w:val="14"/>
                <w:szCs w:val="22"/>
              </w:rPr>
              <w:t>Former</w:t>
            </w:r>
          </w:p>
        </w:tc>
        <w:tc>
          <w:tcPr>
            <w:tcW w:w="2520" w:type="dxa"/>
            <w:vMerge/>
            <w:tcBorders>
              <w:top w:val="nil"/>
              <w:left w:val="single" w:sz="4" w:space="0" w:color="000000"/>
              <w:bottom w:val="single" w:sz="18" w:space="0" w:color="000000"/>
              <w:right w:val="single" w:sz="4" w:space="0" w:color="000000"/>
            </w:tcBorders>
          </w:tcPr>
          <w:p w14:paraId="727EEDE6" w14:textId="77777777" w:rsidR="009E3DC0" w:rsidRPr="007A67E7" w:rsidRDefault="009E3DC0" w:rsidP="002B69E0">
            <w:pPr>
              <w:widowControl w:val="0"/>
              <w:autoSpaceDE w:val="0"/>
              <w:autoSpaceDN w:val="0"/>
              <w:rPr>
                <w:rFonts w:eastAsia="Arial"/>
                <w:sz w:val="2"/>
                <w:szCs w:val="2"/>
              </w:rPr>
            </w:pPr>
          </w:p>
        </w:tc>
        <w:tc>
          <w:tcPr>
            <w:tcW w:w="766" w:type="dxa"/>
            <w:tcBorders>
              <w:top w:val="single" w:sz="4" w:space="0" w:color="000000"/>
              <w:left w:val="single" w:sz="4" w:space="0" w:color="000000"/>
              <w:bottom w:val="single" w:sz="18" w:space="0" w:color="000000"/>
              <w:right w:val="single" w:sz="4" w:space="0" w:color="000000"/>
            </w:tcBorders>
          </w:tcPr>
          <w:p w14:paraId="0A79745D" w14:textId="77777777" w:rsidR="009E3DC0" w:rsidRPr="007A67E7" w:rsidRDefault="009E3DC0" w:rsidP="002B69E0">
            <w:pPr>
              <w:widowControl w:val="0"/>
              <w:autoSpaceDE w:val="0"/>
              <w:autoSpaceDN w:val="0"/>
              <w:spacing w:line="141" w:lineRule="exact"/>
              <w:ind w:left="229"/>
              <w:rPr>
                <w:rFonts w:eastAsia="Arial"/>
                <w:sz w:val="14"/>
                <w:szCs w:val="22"/>
              </w:rPr>
            </w:pPr>
            <w:r w:rsidRPr="007A67E7">
              <w:rPr>
                <w:rFonts w:eastAsia="Arial"/>
                <w:sz w:val="14"/>
                <w:szCs w:val="22"/>
              </w:rPr>
              <w:t>From</w:t>
            </w:r>
          </w:p>
          <w:p w14:paraId="7071C529" w14:textId="77777777" w:rsidR="009E3DC0" w:rsidRPr="007A67E7" w:rsidRDefault="009E3DC0" w:rsidP="002B69E0">
            <w:pPr>
              <w:widowControl w:val="0"/>
              <w:autoSpaceDE w:val="0"/>
              <w:autoSpaceDN w:val="0"/>
              <w:spacing w:line="136" w:lineRule="exact"/>
              <w:ind w:left="163"/>
              <w:rPr>
                <w:rFonts w:eastAsia="Arial"/>
                <w:sz w:val="14"/>
                <w:szCs w:val="22"/>
              </w:rPr>
            </w:pPr>
            <w:r w:rsidRPr="007A67E7">
              <w:rPr>
                <w:rFonts w:eastAsia="Arial"/>
                <w:sz w:val="14"/>
                <w:szCs w:val="22"/>
              </w:rPr>
              <w:t>MM/YY</w:t>
            </w:r>
          </w:p>
        </w:tc>
        <w:tc>
          <w:tcPr>
            <w:tcW w:w="765" w:type="dxa"/>
            <w:tcBorders>
              <w:top w:val="single" w:sz="4" w:space="0" w:color="000000"/>
              <w:left w:val="single" w:sz="4" w:space="0" w:color="000000"/>
              <w:bottom w:val="single" w:sz="18" w:space="0" w:color="000000"/>
              <w:right w:val="single" w:sz="4" w:space="0" w:color="000000"/>
            </w:tcBorders>
          </w:tcPr>
          <w:p w14:paraId="57A5AAA2" w14:textId="77777777" w:rsidR="009E3DC0" w:rsidRPr="007A67E7" w:rsidRDefault="009E3DC0" w:rsidP="002B69E0">
            <w:pPr>
              <w:widowControl w:val="0"/>
              <w:autoSpaceDE w:val="0"/>
              <w:autoSpaceDN w:val="0"/>
              <w:spacing w:line="141" w:lineRule="exact"/>
              <w:ind w:left="141" w:right="112"/>
              <w:jc w:val="center"/>
              <w:rPr>
                <w:rFonts w:eastAsia="Arial"/>
                <w:sz w:val="14"/>
                <w:szCs w:val="22"/>
              </w:rPr>
            </w:pPr>
            <w:r w:rsidRPr="007A67E7">
              <w:rPr>
                <w:rFonts w:eastAsia="Arial"/>
                <w:sz w:val="14"/>
                <w:szCs w:val="22"/>
              </w:rPr>
              <w:t>To</w:t>
            </w:r>
          </w:p>
          <w:p w14:paraId="098FE2B2" w14:textId="77777777" w:rsidR="009E3DC0" w:rsidRPr="007A67E7" w:rsidRDefault="009E3DC0" w:rsidP="002B69E0">
            <w:pPr>
              <w:widowControl w:val="0"/>
              <w:autoSpaceDE w:val="0"/>
              <w:autoSpaceDN w:val="0"/>
              <w:spacing w:line="136" w:lineRule="exact"/>
              <w:ind w:left="141" w:right="114"/>
              <w:jc w:val="center"/>
              <w:rPr>
                <w:rFonts w:eastAsia="Arial"/>
                <w:sz w:val="14"/>
                <w:szCs w:val="22"/>
              </w:rPr>
            </w:pPr>
            <w:r w:rsidRPr="007A67E7">
              <w:rPr>
                <w:rFonts w:eastAsia="Arial"/>
                <w:sz w:val="14"/>
                <w:szCs w:val="22"/>
              </w:rPr>
              <w:t>MM/YY</w:t>
            </w:r>
          </w:p>
        </w:tc>
        <w:tc>
          <w:tcPr>
            <w:tcW w:w="4426" w:type="dxa"/>
            <w:tcBorders>
              <w:top w:val="single" w:sz="4" w:space="0" w:color="000000"/>
              <w:left w:val="single" w:sz="4" w:space="0" w:color="000000"/>
              <w:bottom w:val="single" w:sz="18" w:space="0" w:color="000000"/>
              <w:right w:val="single" w:sz="4" w:space="0" w:color="000000"/>
            </w:tcBorders>
          </w:tcPr>
          <w:p w14:paraId="6FF871F8" w14:textId="77777777" w:rsidR="009E3DC0" w:rsidRPr="007A67E7" w:rsidRDefault="009E3DC0" w:rsidP="002B69E0">
            <w:pPr>
              <w:widowControl w:val="0"/>
              <w:autoSpaceDE w:val="0"/>
              <w:autoSpaceDN w:val="0"/>
              <w:spacing w:before="49"/>
              <w:ind w:left="1560" w:right="1534"/>
              <w:jc w:val="center"/>
              <w:rPr>
                <w:rFonts w:eastAsia="Arial"/>
                <w:sz w:val="16"/>
                <w:szCs w:val="22"/>
              </w:rPr>
            </w:pPr>
            <w:r w:rsidRPr="007A67E7">
              <w:rPr>
                <w:rFonts w:eastAsia="Arial"/>
                <w:sz w:val="16"/>
                <w:szCs w:val="22"/>
              </w:rPr>
              <w:t>Person’s Name(s)</w:t>
            </w:r>
          </w:p>
        </w:tc>
        <w:tc>
          <w:tcPr>
            <w:tcW w:w="2413" w:type="dxa"/>
            <w:tcBorders>
              <w:top w:val="single" w:sz="4" w:space="0" w:color="000000"/>
              <w:left w:val="single" w:sz="4" w:space="0" w:color="000000"/>
              <w:bottom w:val="single" w:sz="18" w:space="0" w:color="000000"/>
            </w:tcBorders>
          </w:tcPr>
          <w:p w14:paraId="293936D9" w14:textId="77777777" w:rsidR="009E3DC0" w:rsidRPr="007A67E7" w:rsidRDefault="009E3DC0" w:rsidP="002B69E0">
            <w:pPr>
              <w:widowControl w:val="0"/>
              <w:autoSpaceDE w:val="0"/>
              <w:autoSpaceDN w:val="0"/>
              <w:spacing w:before="49"/>
              <w:ind w:left="562"/>
              <w:rPr>
                <w:rFonts w:eastAsia="Arial"/>
                <w:sz w:val="16"/>
                <w:szCs w:val="22"/>
              </w:rPr>
            </w:pPr>
            <w:r w:rsidRPr="007A67E7">
              <w:rPr>
                <w:rFonts w:eastAsia="Arial"/>
                <w:sz w:val="16"/>
                <w:szCs w:val="22"/>
              </w:rPr>
              <w:t>Relation</w:t>
            </w:r>
          </w:p>
        </w:tc>
      </w:tr>
      <w:tr w:rsidR="009E3DC0" w:rsidRPr="007A67E7" w14:paraId="4E5D8FE1" w14:textId="77777777" w:rsidTr="00A76056">
        <w:trPr>
          <w:trHeight w:val="307"/>
        </w:trPr>
        <w:tc>
          <w:tcPr>
            <w:tcW w:w="2521" w:type="dxa"/>
            <w:tcBorders>
              <w:top w:val="single" w:sz="18" w:space="0" w:color="000000"/>
              <w:bottom w:val="single" w:sz="4" w:space="0" w:color="000000"/>
              <w:right w:val="single" w:sz="4" w:space="0" w:color="000000"/>
            </w:tcBorders>
          </w:tcPr>
          <w:p w14:paraId="19A47813" w14:textId="77777777" w:rsidR="009E3DC0" w:rsidRPr="007A67E7" w:rsidRDefault="009E3DC0" w:rsidP="002B69E0">
            <w:pPr>
              <w:widowControl w:val="0"/>
              <w:autoSpaceDE w:val="0"/>
              <w:autoSpaceDN w:val="0"/>
              <w:spacing w:before="45"/>
              <w:ind w:left="144"/>
              <w:rPr>
                <w:rFonts w:eastAsia="Arial"/>
                <w:sz w:val="18"/>
                <w:szCs w:val="22"/>
              </w:rPr>
            </w:pPr>
            <w:r w:rsidRPr="007A67E7">
              <w:rPr>
                <w:rFonts w:eastAsia="Arial"/>
                <w:sz w:val="18"/>
                <w:szCs w:val="22"/>
              </w:rPr>
              <w:t>General Assembly</w:t>
            </w:r>
          </w:p>
        </w:tc>
        <w:tc>
          <w:tcPr>
            <w:tcW w:w="630" w:type="dxa"/>
            <w:tcBorders>
              <w:top w:val="single" w:sz="18" w:space="0" w:color="000000"/>
              <w:left w:val="single" w:sz="4" w:space="0" w:color="000000"/>
              <w:bottom w:val="single" w:sz="4" w:space="0" w:color="000000"/>
              <w:right w:val="single" w:sz="4" w:space="0" w:color="000000"/>
            </w:tcBorders>
          </w:tcPr>
          <w:p w14:paraId="559F38C2"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18" w:space="0" w:color="000000"/>
              <w:left w:val="single" w:sz="4" w:space="0" w:color="000000"/>
              <w:bottom w:val="single" w:sz="4" w:space="0" w:color="000000"/>
              <w:right w:val="single" w:sz="4" w:space="0" w:color="000000"/>
            </w:tcBorders>
          </w:tcPr>
          <w:p w14:paraId="58514BBB"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18" w:space="0" w:color="000000"/>
              <w:left w:val="single" w:sz="4" w:space="0" w:color="000000"/>
              <w:bottom w:val="single" w:sz="4" w:space="0" w:color="000000"/>
              <w:right w:val="single" w:sz="4" w:space="0" w:color="000000"/>
            </w:tcBorders>
          </w:tcPr>
          <w:p w14:paraId="41D33C4B"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24" w:space="0" w:color="000000"/>
              <w:left w:val="single" w:sz="4" w:space="0" w:color="000000"/>
              <w:bottom w:val="single" w:sz="4" w:space="0" w:color="000000"/>
              <w:right w:val="single" w:sz="4" w:space="0" w:color="000000"/>
            </w:tcBorders>
          </w:tcPr>
          <w:p w14:paraId="5FBCF0A5"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18" w:space="0" w:color="000000"/>
              <w:left w:val="single" w:sz="4" w:space="0" w:color="000000"/>
              <w:bottom w:val="single" w:sz="4" w:space="0" w:color="000000"/>
              <w:right w:val="single" w:sz="4" w:space="0" w:color="000000"/>
            </w:tcBorders>
          </w:tcPr>
          <w:p w14:paraId="6E68DD41"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18" w:space="0" w:color="000000"/>
              <w:left w:val="single" w:sz="4" w:space="0" w:color="000000"/>
              <w:bottom w:val="single" w:sz="4" w:space="0" w:color="000000"/>
            </w:tcBorders>
          </w:tcPr>
          <w:p w14:paraId="47FCF55B" w14:textId="77777777" w:rsidR="009E3DC0" w:rsidRPr="007A67E7" w:rsidRDefault="009E3DC0" w:rsidP="002B69E0">
            <w:pPr>
              <w:widowControl w:val="0"/>
              <w:autoSpaceDE w:val="0"/>
              <w:autoSpaceDN w:val="0"/>
              <w:rPr>
                <w:rFonts w:eastAsia="Arial"/>
                <w:sz w:val="16"/>
                <w:szCs w:val="22"/>
              </w:rPr>
            </w:pPr>
          </w:p>
        </w:tc>
      </w:tr>
      <w:tr w:rsidR="009E3DC0" w:rsidRPr="007A67E7" w14:paraId="5784B475" w14:textId="77777777" w:rsidTr="00A76056">
        <w:trPr>
          <w:trHeight w:val="350"/>
        </w:trPr>
        <w:tc>
          <w:tcPr>
            <w:tcW w:w="2521" w:type="dxa"/>
            <w:tcBorders>
              <w:top w:val="single" w:sz="4" w:space="0" w:color="000000"/>
              <w:bottom w:val="single" w:sz="4" w:space="0" w:color="000000"/>
              <w:right w:val="single" w:sz="4" w:space="0" w:color="000000"/>
            </w:tcBorders>
          </w:tcPr>
          <w:p w14:paraId="7665932F" w14:textId="77777777" w:rsidR="009E3DC0" w:rsidRPr="007A67E7" w:rsidRDefault="009E3DC0" w:rsidP="002B69E0">
            <w:pPr>
              <w:widowControl w:val="0"/>
              <w:autoSpaceDE w:val="0"/>
              <w:autoSpaceDN w:val="0"/>
              <w:spacing w:before="65"/>
              <w:ind w:left="144"/>
              <w:rPr>
                <w:rFonts w:eastAsia="Arial"/>
                <w:sz w:val="19"/>
                <w:szCs w:val="22"/>
              </w:rPr>
            </w:pPr>
            <w:r w:rsidRPr="007A67E7">
              <w:rPr>
                <w:rFonts w:eastAsia="Arial"/>
                <w:sz w:val="19"/>
                <w:szCs w:val="22"/>
              </w:rPr>
              <w:t>Constitutional Officer</w:t>
            </w:r>
          </w:p>
        </w:tc>
        <w:tc>
          <w:tcPr>
            <w:tcW w:w="630" w:type="dxa"/>
            <w:tcBorders>
              <w:top w:val="single" w:sz="4" w:space="0" w:color="000000"/>
              <w:left w:val="single" w:sz="4" w:space="0" w:color="000000"/>
              <w:bottom w:val="single" w:sz="4" w:space="0" w:color="000000"/>
              <w:right w:val="single" w:sz="4" w:space="0" w:color="000000"/>
            </w:tcBorders>
          </w:tcPr>
          <w:p w14:paraId="31CC7A38"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0C7991D6"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2EDC69E7"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bottom w:val="single" w:sz="4" w:space="0" w:color="000000"/>
              <w:right w:val="single" w:sz="4" w:space="0" w:color="000000"/>
            </w:tcBorders>
          </w:tcPr>
          <w:p w14:paraId="58D78E5F"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bottom w:val="single" w:sz="4" w:space="0" w:color="000000"/>
              <w:right w:val="single" w:sz="4" w:space="0" w:color="000000"/>
            </w:tcBorders>
          </w:tcPr>
          <w:p w14:paraId="607DA8FA"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bottom w:val="single" w:sz="4" w:space="0" w:color="000000"/>
            </w:tcBorders>
          </w:tcPr>
          <w:p w14:paraId="4FC87030" w14:textId="77777777" w:rsidR="009E3DC0" w:rsidRPr="007A67E7" w:rsidRDefault="009E3DC0" w:rsidP="002B69E0">
            <w:pPr>
              <w:widowControl w:val="0"/>
              <w:autoSpaceDE w:val="0"/>
              <w:autoSpaceDN w:val="0"/>
              <w:rPr>
                <w:rFonts w:eastAsia="Arial"/>
                <w:sz w:val="16"/>
                <w:szCs w:val="22"/>
              </w:rPr>
            </w:pPr>
          </w:p>
        </w:tc>
      </w:tr>
      <w:tr w:rsidR="009E3DC0" w:rsidRPr="007A67E7" w14:paraId="08D57BB8" w14:textId="77777777" w:rsidTr="00A76056">
        <w:trPr>
          <w:trHeight w:val="389"/>
        </w:trPr>
        <w:tc>
          <w:tcPr>
            <w:tcW w:w="2521" w:type="dxa"/>
            <w:tcBorders>
              <w:top w:val="single" w:sz="4" w:space="0" w:color="000000"/>
              <w:bottom w:val="single" w:sz="4" w:space="0" w:color="000000"/>
              <w:right w:val="single" w:sz="4" w:space="0" w:color="000000"/>
            </w:tcBorders>
          </w:tcPr>
          <w:p w14:paraId="190BD03C" w14:textId="77777777" w:rsidR="009E3DC0" w:rsidRPr="007A67E7" w:rsidRDefault="009E3DC0" w:rsidP="002B69E0">
            <w:pPr>
              <w:widowControl w:val="0"/>
              <w:autoSpaceDE w:val="0"/>
              <w:autoSpaceDN w:val="0"/>
              <w:spacing w:before="1" w:line="206" w:lineRule="exact"/>
              <w:ind w:left="144" w:right="160" w:hanging="1"/>
              <w:rPr>
                <w:rFonts w:eastAsia="Arial"/>
                <w:sz w:val="18"/>
                <w:szCs w:val="22"/>
              </w:rPr>
            </w:pPr>
            <w:r w:rsidRPr="007A67E7">
              <w:rPr>
                <w:rFonts w:eastAsia="Arial"/>
                <w:sz w:val="18"/>
                <w:szCs w:val="22"/>
              </w:rPr>
              <w:t xml:space="preserve">State Board </w:t>
            </w:r>
            <w:r w:rsidRPr="007A67E7">
              <w:rPr>
                <w:rFonts w:eastAsia="Arial"/>
                <w:sz w:val="16"/>
                <w:szCs w:val="22"/>
              </w:rPr>
              <w:t xml:space="preserve">or </w:t>
            </w:r>
            <w:r w:rsidRPr="007A67E7">
              <w:rPr>
                <w:rFonts w:eastAsia="Arial"/>
                <w:sz w:val="18"/>
                <w:szCs w:val="22"/>
              </w:rPr>
              <w:t>Commission Member</w:t>
            </w:r>
          </w:p>
        </w:tc>
        <w:tc>
          <w:tcPr>
            <w:tcW w:w="630" w:type="dxa"/>
            <w:tcBorders>
              <w:top w:val="single" w:sz="4" w:space="0" w:color="000000"/>
              <w:left w:val="single" w:sz="4" w:space="0" w:color="000000"/>
              <w:bottom w:val="single" w:sz="4" w:space="0" w:color="000000"/>
              <w:right w:val="single" w:sz="4" w:space="0" w:color="000000"/>
            </w:tcBorders>
          </w:tcPr>
          <w:p w14:paraId="75405E91"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4178D989"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543E3628"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bottom w:val="single" w:sz="4" w:space="0" w:color="000000"/>
              <w:right w:val="single" w:sz="4" w:space="0" w:color="000000"/>
            </w:tcBorders>
          </w:tcPr>
          <w:p w14:paraId="71B0911E"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bottom w:val="single" w:sz="4" w:space="0" w:color="000000"/>
              <w:right w:val="single" w:sz="4" w:space="0" w:color="000000"/>
            </w:tcBorders>
          </w:tcPr>
          <w:p w14:paraId="1DBC1E04"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bottom w:val="single" w:sz="4" w:space="0" w:color="000000"/>
            </w:tcBorders>
          </w:tcPr>
          <w:p w14:paraId="54D84B81" w14:textId="77777777" w:rsidR="009E3DC0" w:rsidRPr="007A67E7" w:rsidRDefault="009E3DC0" w:rsidP="002B69E0">
            <w:pPr>
              <w:widowControl w:val="0"/>
              <w:autoSpaceDE w:val="0"/>
              <w:autoSpaceDN w:val="0"/>
              <w:rPr>
                <w:rFonts w:eastAsia="Arial"/>
                <w:sz w:val="16"/>
                <w:szCs w:val="22"/>
              </w:rPr>
            </w:pPr>
          </w:p>
        </w:tc>
      </w:tr>
      <w:tr w:rsidR="009E3DC0" w:rsidRPr="007A67E7" w14:paraId="1EF4E9EF" w14:textId="77777777" w:rsidTr="00A76056">
        <w:trPr>
          <w:trHeight w:val="327"/>
        </w:trPr>
        <w:tc>
          <w:tcPr>
            <w:tcW w:w="2521" w:type="dxa"/>
            <w:tcBorders>
              <w:top w:val="single" w:sz="4" w:space="0" w:color="000000"/>
              <w:right w:val="single" w:sz="4" w:space="0" w:color="000000"/>
            </w:tcBorders>
          </w:tcPr>
          <w:p w14:paraId="00F7EBE2" w14:textId="77777777" w:rsidR="009E3DC0" w:rsidRPr="007A67E7" w:rsidRDefault="009E3DC0" w:rsidP="002B69E0">
            <w:pPr>
              <w:widowControl w:val="0"/>
              <w:autoSpaceDE w:val="0"/>
              <w:autoSpaceDN w:val="0"/>
              <w:spacing w:before="46"/>
              <w:ind w:left="144"/>
              <w:rPr>
                <w:rFonts w:eastAsia="Arial"/>
                <w:sz w:val="18"/>
                <w:szCs w:val="22"/>
              </w:rPr>
            </w:pPr>
            <w:r w:rsidRPr="007A67E7">
              <w:rPr>
                <w:rFonts w:eastAsia="Arial"/>
                <w:sz w:val="18"/>
                <w:szCs w:val="22"/>
              </w:rPr>
              <w:t>State Employee</w:t>
            </w:r>
          </w:p>
        </w:tc>
        <w:tc>
          <w:tcPr>
            <w:tcW w:w="630" w:type="dxa"/>
            <w:tcBorders>
              <w:top w:val="single" w:sz="4" w:space="0" w:color="000000"/>
              <w:left w:val="single" w:sz="4" w:space="0" w:color="000000"/>
              <w:right w:val="single" w:sz="4" w:space="0" w:color="000000"/>
            </w:tcBorders>
          </w:tcPr>
          <w:p w14:paraId="4220ECC2"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right w:val="single" w:sz="4" w:space="0" w:color="000000"/>
            </w:tcBorders>
          </w:tcPr>
          <w:p w14:paraId="0427960A"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right w:val="single" w:sz="4" w:space="0" w:color="000000"/>
            </w:tcBorders>
          </w:tcPr>
          <w:p w14:paraId="7DB3A81D"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right w:val="single" w:sz="4" w:space="0" w:color="000000"/>
            </w:tcBorders>
          </w:tcPr>
          <w:p w14:paraId="7045605C"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right w:val="single" w:sz="4" w:space="0" w:color="000000"/>
            </w:tcBorders>
          </w:tcPr>
          <w:p w14:paraId="308EA521"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tcBorders>
          </w:tcPr>
          <w:p w14:paraId="6B61B8A1" w14:textId="77777777" w:rsidR="009E3DC0" w:rsidRPr="007A67E7" w:rsidRDefault="009E3DC0" w:rsidP="002B69E0">
            <w:pPr>
              <w:widowControl w:val="0"/>
              <w:autoSpaceDE w:val="0"/>
              <w:autoSpaceDN w:val="0"/>
              <w:rPr>
                <w:rFonts w:eastAsia="Arial"/>
                <w:sz w:val="16"/>
                <w:szCs w:val="22"/>
              </w:rPr>
            </w:pPr>
          </w:p>
        </w:tc>
      </w:tr>
    </w:tbl>
    <w:p w14:paraId="34BF299A" w14:textId="77777777" w:rsidR="009E3DC0" w:rsidRPr="007A67E7" w:rsidRDefault="009E3DC0" w:rsidP="009E3DC0">
      <w:pPr>
        <w:widowControl w:val="0"/>
        <w:autoSpaceDE w:val="0"/>
        <w:autoSpaceDN w:val="0"/>
        <w:rPr>
          <w:rFonts w:eastAsia="Arial"/>
          <w:b/>
          <w:sz w:val="18"/>
          <w:szCs w:val="16"/>
        </w:rPr>
      </w:pPr>
    </w:p>
    <w:p w14:paraId="24ABC021" w14:textId="77777777" w:rsidR="009E3DC0" w:rsidRPr="007A67E7" w:rsidRDefault="009E3DC0" w:rsidP="009E3DC0">
      <w:pPr>
        <w:widowControl w:val="0"/>
        <w:autoSpaceDE w:val="0"/>
        <w:autoSpaceDN w:val="0"/>
        <w:rPr>
          <w:rFonts w:eastAsia="Arial"/>
          <w:b/>
          <w:sz w:val="18"/>
          <w:szCs w:val="16"/>
        </w:rPr>
      </w:pPr>
    </w:p>
    <w:p w14:paraId="6BF67AE4" w14:textId="77777777" w:rsidR="009E3DC0" w:rsidRPr="007A67E7" w:rsidRDefault="009E3DC0" w:rsidP="009E3DC0">
      <w:pPr>
        <w:widowControl w:val="0"/>
        <w:autoSpaceDE w:val="0"/>
        <w:autoSpaceDN w:val="0"/>
        <w:rPr>
          <w:rFonts w:eastAsia="Arial"/>
          <w:b/>
          <w:sz w:val="18"/>
          <w:szCs w:val="16"/>
        </w:rPr>
      </w:pPr>
    </w:p>
    <w:p w14:paraId="69D572EA" w14:textId="77777777" w:rsidR="009E3DC0" w:rsidRPr="007A67E7" w:rsidRDefault="009E3DC0" w:rsidP="009E3DC0">
      <w:pPr>
        <w:widowControl w:val="0"/>
        <w:autoSpaceDE w:val="0"/>
        <w:autoSpaceDN w:val="0"/>
        <w:spacing w:before="4"/>
        <w:rPr>
          <w:rFonts w:eastAsia="Arial"/>
          <w:b/>
          <w:sz w:val="15"/>
          <w:szCs w:val="16"/>
        </w:rPr>
      </w:pPr>
    </w:p>
    <w:p w14:paraId="3CA65F0A" w14:textId="77777777" w:rsidR="009E3DC0" w:rsidRPr="007A67E7" w:rsidRDefault="009E3DC0" w:rsidP="009E3DC0">
      <w:pPr>
        <w:widowControl w:val="0"/>
        <w:autoSpaceDE w:val="0"/>
        <w:autoSpaceDN w:val="0"/>
        <w:spacing w:after="3"/>
        <w:ind w:left="239" w:right="152"/>
        <w:rPr>
          <w:rFonts w:eastAsia="Arial"/>
          <w:sz w:val="16"/>
          <w:szCs w:val="16"/>
        </w:rPr>
      </w:pPr>
      <w:r w:rsidRPr="007A67E7">
        <w:rPr>
          <w:rFonts w:eastAsia="Arial"/>
          <w:noProof/>
          <w:sz w:val="16"/>
          <w:szCs w:val="16"/>
        </w:rPr>
        <mc:AlternateContent>
          <mc:Choice Requires="wpg">
            <w:drawing>
              <wp:anchor distT="0" distB="0" distL="114300" distR="114300" simplePos="0" relativeHeight="251677696" behindDoc="0" locked="0" layoutInCell="1" allowOverlap="1" wp14:anchorId="5714B2CE" wp14:editId="501C703C">
                <wp:simplePos x="0" y="0"/>
                <wp:positionH relativeFrom="page">
                  <wp:posOffset>372110</wp:posOffset>
                </wp:positionH>
                <wp:positionV relativeFrom="paragraph">
                  <wp:posOffset>-474980</wp:posOffset>
                </wp:positionV>
                <wp:extent cx="9454515" cy="476885"/>
                <wp:effectExtent l="635" t="4445" r="3175" b="1397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76885"/>
                          <a:chOff x="586" y="-748"/>
                          <a:chExt cx="14889" cy="751"/>
                        </a:xfrm>
                      </wpg:grpSpPr>
                      <wps:wsp>
                        <wps:cNvPr id="161" name="Rectangle 176"/>
                        <wps:cNvSpPr>
                          <a:spLocks noChangeArrowheads="1"/>
                        </wps:cNvSpPr>
                        <wps:spPr bwMode="auto">
                          <a:xfrm>
                            <a:off x="741" y="-730"/>
                            <a:ext cx="162" cy="16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77"/>
                        <wps:cNvSpPr>
                          <a:spLocks noChangeArrowheads="1"/>
                        </wps:cNvSpPr>
                        <wps:spPr bwMode="auto">
                          <a:xfrm>
                            <a:off x="585" y="-545"/>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78"/>
                        <wps:cNvCnPr>
                          <a:cxnSpLocks noChangeShapeType="1"/>
                        </wps:cNvCnPr>
                        <wps:spPr bwMode="auto">
                          <a:xfrm>
                            <a:off x="690" y="-530"/>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AutoShape 179"/>
                        <wps:cNvSpPr>
                          <a:spLocks/>
                        </wps:cNvSpPr>
                        <wps:spPr bwMode="auto">
                          <a:xfrm>
                            <a:off x="585" y="-545"/>
                            <a:ext cx="14889" cy="548"/>
                          </a:xfrm>
                          <a:custGeom>
                            <a:avLst/>
                            <a:gdLst>
                              <a:gd name="T0" fmla="+- 0 690 586"/>
                              <a:gd name="T1" fmla="*/ T0 w 14889"/>
                              <a:gd name="T2" fmla="+- 0 -28 -545"/>
                              <a:gd name="T3" fmla="*/ -28 h 548"/>
                              <a:gd name="T4" fmla="+- 0 586 586"/>
                              <a:gd name="T5" fmla="*/ T4 w 14889"/>
                              <a:gd name="T6" fmla="+- 0 -28 -545"/>
                              <a:gd name="T7" fmla="*/ -28 h 548"/>
                              <a:gd name="T8" fmla="+- 0 586 586"/>
                              <a:gd name="T9" fmla="*/ T8 w 14889"/>
                              <a:gd name="T10" fmla="+- 0 2 -545"/>
                              <a:gd name="T11" fmla="*/ 2 h 548"/>
                              <a:gd name="T12" fmla="+- 0 690 586"/>
                              <a:gd name="T13" fmla="*/ T12 w 14889"/>
                              <a:gd name="T14" fmla="+- 0 2 -545"/>
                              <a:gd name="T15" fmla="*/ 2 h 548"/>
                              <a:gd name="T16" fmla="+- 0 690 586"/>
                              <a:gd name="T17" fmla="*/ T16 w 14889"/>
                              <a:gd name="T18" fmla="+- 0 -28 -545"/>
                              <a:gd name="T19" fmla="*/ -28 h 548"/>
                              <a:gd name="T20" fmla="+- 0 15474 586"/>
                              <a:gd name="T21" fmla="*/ T20 w 14889"/>
                              <a:gd name="T22" fmla="+- 0 -545 -545"/>
                              <a:gd name="T23" fmla="*/ -545 h 548"/>
                              <a:gd name="T24" fmla="+- 0 15370 586"/>
                              <a:gd name="T25" fmla="*/ T24 w 14889"/>
                              <a:gd name="T26" fmla="+- 0 -545 -545"/>
                              <a:gd name="T27" fmla="*/ -545 h 548"/>
                              <a:gd name="T28" fmla="+- 0 15370 586"/>
                              <a:gd name="T29" fmla="*/ T28 w 14889"/>
                              <a:gd name="T30" fmla="+- 0 -515 -545"/>
                              <a:gd name="T31" fmla="*/ -515 h 548"/>
                              <a:gd name="T32" fmla="+- 0 15474 586"/>
                              <a:gd name="T33" fmla="*/ T32 w 14889"/>
                              <a:gd name="T34" fmla="+- 0 -515 -545"/>
                              <a:gd name="T35" fmla="*/ -515 h 548"/>
                              <a:gd name="T36" fmla="+- 0 15474 586"/>
                              <a:gd name="T37" fmla="*/ T36 w 14889"/>
                              <a:gd name="T38" fmla="+- 0 -545 -545"/>
                              <a:gd name="T39" fmla="*/ -545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9" h="548">
                                <a:moveTo>
                                  <a:pt x="104" y="517"/>
                                </a:moveTo>
                                <a:lnTo>
                                  <a:pt x="0" y="517"/>
                                </a:lnTo>
                                <a:lnTo>
                                  <a:pt x="0" y="547"/>
                                </a:lnTo>
                                <a:lnTo>
                                  <a:pt x="104" y="547"/>
                                </a:lnTo>
                                <a:lnTo>
                                  <a:pt x="104" y="517"/>
                                </a:lnTo>
                                <a:moveTo>
                                  <a:pt x="14888" y="0"/>
                                </a:moveTo>
                                <a:lnTo>
                                  <a:pt x="14784" y="0"/>
                                </a:lnTo>
                                <a:lnTo>
                                  <a:pt x="14784" y="30"/>
                                </a:lnTo>
                                <a:lnTo>
                                  <a:pt x="14888" y="30"/>
                                </a:lnTo>
                                <a:lnTo>
                                  <a:pt x="148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180"/>
                        <wps:cNvCnPr>
                          <a:cxnSpLocks noChangeShapeType="1"/>
                        </wps:cNvCnPr>
                        <wps:spPr bwMode="auto">
                          <a:xfrm>
                            <a:off x="690" y="-13"/>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81"/>
                        <wps:cNvSpPr>
                          <a:spLocks noChangeArrowheads="1"/>
                        </wps:cNvSpPr>
                        <wps:spPr bwMode="auto">
                          <a:xfrm>
                            <a:off x="15369" y="-28"/>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82"/>
                        <wps:cNvCnPr>
                          <a:cxnSpLocks noChangeShapeType="1"/>
                        </wps:cNvCnPr>
                        <wps:spPr bwMode="auto">
                          <a:xfrm>
                            <a:off x="601" y="-545"/>
                            <a:ext cx="0" cy="54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83"/>
                        <wps:cNvCnPr>
                          <a:cxnSpLocks noChangeShapeType="1"/>
                        </wps:cNvCnPr>
                        <wps:spPr bwMode="auto">
                          <a:xfrm>
                            <a:off x="15459" y="-545"/>
                            <a:ext cx="0" cy="54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Text Box 184"/>
                        <wps:cNvSpPr txBox="1">
                          <a:spLocks noChangeArrowheads="1"/>
                        </wps:cNvSpPr>
                        <wps:spPr bwMode="auto">
                          <a:xfrm>
                            <a:off x="1060" y="-749"/>
                            <a:ext cx="22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6F4E" w14:textId="77777777" w:rsidR="002741CA" w:rsidRDefault="002741CA" w:rsidP="009E3DC0">
                              <w:pPr>
                                <w:spacing w:line="201" w:lineRule="exact"/>
                                <w:rPr>
                                  <w:b/>
                                  <w:sz w:val="18"/>
                                </w:rPr>
                              </w:pPr>
                              <w:r>
                                <w:rPr>
                                  <w:b/>
                                  <w:sz w:val="18"/>
                                </w:rPr>
                                <w:t>None of the above applies</w:t>
                              </w:r>
                            </w:p>
                          </w:txbxContent>
                        </wps:txbx>
                        <wps:bodyPr rot="0" vert="horz" wrap="square" lIns="0" tIns="0" rIns="0" bIns="0" anchor="t" anchorCtr="0" upright="1">
                          <a:noAutofit/>
                        </wps:bodyPr>
                      </wps:wsp>
                      <wps:wsp>
                        <wps:cNvPr id="170" name="Text Box 185"/>
                        <wps:cNvSpPr txBox="1">
                          <a:spLocks noChangeArrowheads="1"/>
                        </wps:cNvSpPr>
                        <wps:spPr bwMode="auto">
                          <a:xfrm>
                            <a:off x="682" y="-448"/>
                            <a:ext cx="14694" cy="35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D8CDE4" w14:textId="77777777" w:rsidR="002741CA" w:rsidRDefault="002741CA" w:rsidP="009E3DC0">
                              <w:pPr>
                                <w:tabs>
                                  <w:tab w:val="left" w:pos="1034"/>
                                  <w:tab w:val="left" w:pos="1777"/>
                                  <w:tab w:val="left" w:pos="3555"/>
                                </w:tabs>
                                <w:spacing w:before="1"/>
                                <w:ind w:left="-1" w:right="334"/>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t>A</w:t>
                              </w:r>
                              <w:r>
                                <w:rPr>
                                  <w:rFonts w:ascii="Century"/>
                                  <w:b/>
                                  <w:spacing w:val="52"/>
                                  <w:sz w:val="22"/>
                                </w:rPr>
                                <w:t xml:space="preserve"> </w:t>
                              </w:r>
                              <w:r>
                                <w:rPr>
                                  <w:rFonts w:ascii="Century"/>
                                  <w:b/>
                                  <w:sz w:val="22"/>
                                </w:rPr>
                                <w:t>N</w:t>
                              </w:r>
                              <w:r>
                                <w:rPr>
                                  <w:rFonts w:ascii="Century"/>
                                  <w:b/>
                                  <w:sz w:val="22"/>
                                </w:rPr>
                                <w:tab/>
                              </w:r>
                              <w:proofErr w:type="gramStart"/>
                              <w:r>
                                <w:rPr>
                                  <w:rFonts w:ascii="Century"/>
                                  <w:b/>
                                  <w:sz w:val="28"/>
                                </w:rPr>
                                <w:t xml:space="preserve">E  </w:t>
                              </w:r>
                              <w:r>
                                <w:rPr>
                                  <w:rFonts w:ascii="Century"/>
                                  <w:b/>
                                  <w:sz w:val="22"/>
                                </w:rPr>
                                <w:t>N</w:t>
                              </w:r>
                              <w:proofErr w:type="gramEnd"/>
                              <w:r>
                                <w:rPr>
                                  <w:rFonts w:ascii="Century"/>
                                  <w:b/>
                                  <w:sz w:val="22"/>
                                </w:rPr>
                                <w:t xml:space="preserve">  T  I</w:t>
                              </w:r>
                              <w:r>
                                <w:rPr>
                                  <w:rFonts w:ascii="Century"/>
                                  <w:b/>
                                  <w:spacing w:val="-8"/>
                                  <w:sz w:val="22"/>
                                </w:rPr>
                                <w:t xml:space="preserve"> </w:t>
                              </w:r>
                              <w:r>
                                <w:rPr>
                                  <w:rFonts w:ascii="Century"/>
                                  <w:b/>
                                  <w:sz w:val="22"/>
                                </w:rPr>
                                <w:t>T</w:t>
                              </w:r>
                              <w:r>
                                <w:rPr>
                                  <w:rFonts w:ascii="Century"/>
                                  <w:b/>
                                  <w:spacing w:val="52"/>
                                  <w:sz w:val="22"/>
                                </w:rPr>
                                <w:t xml:space="preserve"> </w:t>
                              </w:r>
                              <w:r>
                                <w:rPr>
                                  <w:rFonts w:ascii="Century"/>
                                  <w:b/>
                                  <w:sz w:val="22"/>
                                </w:rPr>
                                <w:t>Y</w:t>
                              </w:r>
                              <w:r>
                                <w:rPr>
                                  <w:rFonts w:ascii="Century"/>
                                  <w:b/>
                                  <w:sz w:val="22"/>
                                </w:rPr>
                                <w:tab/>
                              </w:r>
                              <w:r>
                                <w:rPr>
                                  <w:rFonts w:ascii="Century"/>
                                  <w:b/>
                                  <w:sz w:val="28"/>
                                </w:rPr>
                                <w:t xml:space="preserve">( B </w:t>
                              </w:r>
                              <w:r>
                                <w:rPr>
                                  <w:rFonts w:ascii="Century"/>
                                  <w:b/>
                                  <w:sz w:val="22"/>
                                </w:rPr>
                                <w:t xml:space="preserve">U  S  I  N  E  S  </w:t>
                              </w:r>
                              <w:proofErr w:type="spellStart"/>
                              <w:r>
                                <w:rPr>
                                  <w:rFonts w:ascii="Century"/>
                                  <w:b/>
                                  <w:sz w:val="22"/>
                                </w:rPr>
                                <w:t>S</w:t>
                              </w:r>
                              <w:proofErr w:type="spellEnd"/>
                              <w:r>
                                <w:rPr>
                                  <w:rFonts w:ascii="Century"/>
                                  <w:b/>
                                  <w:sz w:val="22"/>
                                </w:rPr>
                                <w:t xml:space="preserve">  </w:t>
                              </w:r>
                              <w:r>
                                <w:rPr>
                                  <w:rFonts w:ascii="Century"/>
                                  <w:b/>
                                  <w:sz w:val="28"/>
                                </w:rPr>
                                <w:t>)</w:t>
                              </w:r>
                              <w:r>
                                <w:rPr>
                                  <w:rFonts w:ascii="Century"/>
                                  <w:b/>
                                  <w:spacing w:val="47"/>
                                  <w:sz w:val="28"/>
                                </w:rPr>
                                <w:t xml:space="preserve"> </w:t>
                              </w:r>
                              <w:r>
                                <w:rPr>
                                  <w:rFonts w:ascii="Century"/>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14B2CE" id="Group 160" o:spid="_x0000_s1042" style="position:absolute;left:0;text-align:left;margin-left:29.3pt;margin-top:-37.4pt;width:744.45pt;height:37.55pt;z-index:251677696;mso-position-horizontal-relative:page" coordorigin="586,-748" coordsize="1488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">
                <v:rect id="Rectangle 176" o:spid="_x0000_s1043" style="position:absolute;left:741;top:-730;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v:rect id="Rectangle 177" o:spid="_x0000_s1044" style="position:absolute;left:585;top:-545;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78" o:spid="_x0000_s1045" style="position:absolute;visibility:visible;mso-wrap-style:square" from="690,-530" to="1537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shape id="AutoShape 179" o:spid="_x0000_s1046" style="position:absolute;left:585;top:-545;width:14889;height:548;visibility:visible;mso-wrap-style:square;v-text-anchor:top" coordsize="1488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" path="m104,517l,517r,30l104,547r,-30m14888,r-104,l14784,30r104,l14888,e" fillcolor="black" stroked="f">
                  <v:path arrowok="t" o:connecttype="custom" o:connectlocs="104,-28;0,-28;0,2;104,2;104,-28;14888,-545;14784,-545;14784,-515;14888,-515;14888,-545" o:connectangles="0,0,0,0,0,0,0,0,0,0"/>
                </v:shape>
                <v:line id="Line 180" o:spid="_x0000_s1047" style="position:absolute;visibility:visible;mso-wrap-style:square" from="690,-13" to="153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" strokeweight="1.5pt"/>
                <v:rect id="Rectangle 181" o:spid="_x0000_s1048" style="position:absolute;left:15369;top:-28;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82" o:spid="_x0000_s1049" style="position:absolute;visibility:visible;mso-wrap-style:square" from="601,-545" to="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" strokeweight="1.5pt"/>
                <v:line id="Line 183" o:spid="_x0000_s1050" style="position:absolute;visibility:visible;mso-wrap-style:square" from="15459,-545" to="15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shape id="_x0000_s1051" type="#_x0000_t202" style="position:absolute;left:1060;top:-749;width:22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4B66F4E" w14:textId="77777777" w:rsidR="002741CA" w:rsidRDefault="002741CA" w:rsidP="009E3DC0">
                        <w:pPr>
                          <w:spacing w:line="201" w:lineRule="exact"/>
                          <w:rPr>
                            <w:b/>
                            <w:sz w:val="18"/>
                          </w:rPr>
                        </w:pPr>
                        <w:r>
                          <w:rPr>
                            <w:b/>
                            <w:sz w:val="18"/>
                          </w:rPr>
                          <w:t>None of the above applies</w:t>
                        </w:r>
                      </w:p>
                    </w:txbxContent>
                  </v:textbox>
                </v:shape>
                <v:shape id="Text Box 185" o:spid="_x0000_s1052" type="#_x0000_t202" style="position:absolute;left:682;top:-448;width:1469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" filled="f" strokeweight=".72pt">
                  <v:textbox inset="0,0,0,0">
                    <w:txbxContent>
                      <w:p w14:paraId="35D8CDE4" w14:textId="77777777" w:rsidR="002741CA" w:rsidRDefault="002741CA" w:rsidP="009E3DC0">
                        <w:pPr>
                          <w:tabs>
                            <w:tab w:val="left" w:pos="1034"/>
                            <w:tab w:val="left" w:pos="1777"/>
                            <w:tab w:val="left" w:pos="3555"/>
                          </w:tabs>
                          <w:spacing w:before="1"/>
                          <w:ind w:left="-1" w:right="334"/>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t>A</w:t>
                        </w:r>
                        <w:r>
                          <w:rPr>
                            <w:rFonts w:ascii="Century"/>
                            <w:b/>
                            <w:spacing w:val="52"/>
                            <w:sz w:val="22"/>
                          </w:rPr>
                          <w:t xml:space="preserve"> </w:t>
                        </w:r>
                        <w:r>
                          <w:rPr>
                            <w:rFonts w:ascii="Century"/>
                            <w:b/>
                            <w:sz w:val="22"/>
                          </w:rPr>
                          <w:t>N</w:t>
                        </w:r>
                        <w:r>
                          <w:rPr>
                            <w:rFonts w:ascii="Century"/>
                            <w:b/>
                            <w:sz w:val="22"/>
                          </w:rPr>
                          <w:tab/>
                        </w:r>
                        <w:proofErr w:type="gramStart"/>
                        <w:r>
                          <w:rPr>
                            <w:rFonts w:ascii="Century"/>
                            <w:b/>
                            <w:sz w:val="28"/>
                          </w:rPr>
                          <w:t xml:space="preserve">E  </w:t>
                        </w:r>
                        <w:r>
                          <w:rPr>
                            <w:rFonts w:ascii="Century"/>
                            <w:b/>
                            <w:sz w:val="22"/>
                          </w:rPr>
                          <w:t>N</w:t>
                        </w:r>
                        <w:proofErr w:type="gramEnd"/>
                        <w:r>
                          <w:rPr>
                            <w:rFonts w:ascii="Century"/>
                            <w:b/>
                            <w:sz w:val="22"/>
                          </w:rPr>
                          <w:t xml:space="preserve">  T  I</w:t>
                        </w:r>
                        <w:r>
                          <w:rPr>
                            <w:rFonts w:ascii="Century"/>
                            <w:b/>
                            <w:spacing w:val="-8"/>
                            <w:sz w:val="22"/>
                          </w:rPr>
                          <w:t xml:space="preserve"> </w:t>
                        </w:r>
                        <w:r>
                          <w:rPr>
                            <w:rFonts w:ascii="Century"/>
                            <w:b/>
                            <w:sz w:val="22"/>
                          </w:rPr>
                          <w:t>T</w:t>
                        </w:r>
                        <w:r>
                          <w:rPr>
                            <w:rFonts w:ascii="Century"/>
                            <w:b/>
                            <w:spacing w:val="52"/>
                            <w:sz w:val="22"/>
                          </w:rPr>
                          <w:t xml:space="preserve"> </w:t>
                        </w:r>
                        <w:r>
                          <w:rPr>
                            <w:rFonts w:ascii="Century"/>
                            <w:b/>
                            <w:sz w:val="22"/>
                          </w:rPr>
                          <w:t>Y</w:t>
                        </w:r>
                        <w:r>
                          <w:rPr>
                            <w:rFonts w:ascii="Century"/>
                            <w:b/>
                            <w:sz w:val="22"/>
                          </w:rPr>
                          <w:tab/>
                        </w:r>
                        <w:r>
                          <w:rPr>
                            <w:rFonts w:ascii="Century"/>
                            <w:b/>
                            <w:sz w:val="28"/>
                          </w:rPr>
                          <w:t xml:space="preserve">( B </w:t>
                        </w:r>
                        <w:r>
                          <w:rPr>
                            <w:rFonts w:ascii="Century"/>
                            <w:b/>
                            <w:sz w:val="22"/>
                          </w:rPr>
                          <w:t xml:space="preserve">U  S  I  N  E  S  </w:t>
                        </w:r>
                        <w:proofErr w:type="spellStart"/>
                        <w:r>
                          <w:rPr>
                            <w:rFonts w:ascii="Century"/>
                            <w:b/>
                            <w:sz w:val="22"/>
                          </w:rPr>
                          <w:t>S</w:t>
                        </w:r>
                        <w:proofErr w:type="spellEnd"/>
                        <w:r>
                          <w:rPr>
                            <w:rFonts w:ascii="Century"/>
                            <w:b/>
                            <w:sz w:val="22"/>
                          </w:rPr>
                          <w:t xml:space="preserve">  </w:t>
                        </w:r>
                        <w:r>
                          <w:rPr>
                            <w:rFonts w:ascii="Century"/>
                            <w:b/>
                            <w:sz w:val="28"/>
                          </w:rPr>
                          <w:t>)</w:t>
                        </w:r>
                        <w:r>
                          <w:rPr>
                            <w:rFonts w:ascii="Century"/>
                            <w:b/>
                            <w:spacing w:val="47"/>
                            <w:sz w:val="28"/>
                          </w:rPr>
                          <w:t xml:space="preserve"> </w:t>
                        </w:r>
                        <w:r>
                          <w:rPr>
                            <w:rFonts w:ascii="Century"/>
                            <w:b/>
                            <w:sz w:val="28"/>
                          </w:rPr>
                          <w:t>*</w:t>
                        </w:r>
                      </w:p>
                    </w:txbxContent>
                  </v:textbox>
                </v:shape>
                <w10:wrap anchorx="page"/>
              </v:group>
            </w:pict>
          </mc:Fallback>
        </mc:AlternateContent>
      </w:r>
      <w:r w:rsidRPr="007A67E7">
        <w:rPr>
          <w:rFonts w:eastAsia="Arial"/>
          <w:noProof/>
          <w:sz w:val="16"/>
          <w:szCs w:val="16"/>
        </w:rPr>
        <w:drawing>
          <wp:anchor distT="0" distB="0" distL="0" distR="0" simplePos="0" relativeHeight="251674624" behindDoc="1" locked="0" layoutInCell="1" allowOverlap="1" wp14:anchorId="6E0AA11C" wp14:editId="28D39DEB">
            <wp:simplePos x="0" y="0"/>
            <wp:positionH relativeFrom="page">
              <wp:posOffset>4883658</wp:posOffset>
            </wp:positionH>
            <wp:positionV relativeFrom="paragraph">
              <wp:posOffset>868729</wp:posOffset>
            </wp:positionV>
            <wp:extent cx="6082" cy="67665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1" cstate="print"/>
                    <a:stretch>
                      <a:fillRect/>
                    </a:stretch>
                  </pic:blipFill>
                  <pic:spPr>
                    <a:xfrm>
                      <a:off x="0" y="0"/>
                      <a:ext cx="6082" cy="676656"/>
                    </a:xfrm>
                    <a:prstGeom prst="rect">
                      <a:avLst/>
                    </a:prstGeom>
                  </pic:spPr>
                </pic:pic>
              </a:graphicData>
            </a:graphic>
          </wp:anchor>
        </w:drawing>
      </w:r>
      <w:r w:rsidRPr="007A67E7">
        <w:rPr>
          <w:rFonts w:eastAsia="Arial"/>
          <w:sz w:val="16"/>
          <w:szCs w:val="16"/>
        </w:rPr>
        <w:t>Indicate below if any of the following persons, current or former, hold any position of control or hold any ownership interest of 10% or greater in the entity</w:t>
      </w:r>
      <w:r w:rsidRPr="007A67E7">
        <w:rPr>
          <w:rFonts w:eastAsia="Arial"/>
          <w:b/>
          <w:sz w:val="16"/>
          <w:szCs w:val="16"/>
        </w:rPr>
        <w:t xml:space="preserve">: </w:t>
      </w:r>
      <w:r w:rsidRPr="007A67E7">
        <w:rPr>
          <w:rFonts w:eastAsia="Arial"/>
          <w:sz w:val="16"/>
          <w:szCs w:val="16"/>
        </w:rPr>
        <w:t>member of the General Assembly, Constitutional Officer, State Board or Commission Member,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4851" w:type="dxa"/>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1"/>
        <w:gridCol w:w="630"/>
        <w:gridCol w:w="630"/>
        <w:gridCol w:w="2520"/>
        <w:gridCol w:w="810"/>
        <w:gridCol w:w="810"/>
        <w:gridCol w:w="3692"/>
        <w:gridCol w:w="3238"/>
      </w:tblGrid>
      <w:tr w:rsidR="009E3DC0" w:rsidRPr="007A67E7" w14:paraId="3A26DBB2" w14:textId="77777777" w:rsidTr="00A76056">
        <w:trPr>
          <w:trHeight w:val="334"/>
        </w:trPr>
        <w:tc>
          <w:tcPr>
            <w:tcW w:w="2521" w:type="dxa"/>
            <w:vMerge w:val="restart"/>
            <w:tcBorders>
              <w:bottom w:val="single" w:sz="18" w:space="0" w:color="000000"/>
              <w:right w:val="single" w:sz="4" w:space="0" w:color="000000"/>
            </w:tcBorders>
          </w:tcPr>
          <w:p w14:paraId="5598C8EA" w14:textId="77777777" w:rsidR="009E3DC0" w:rsidRPr="007A67E7" w:rsidRDefault="009E3DC0" w:rsidP="002B69E0">
            <w:pPr>
              <w:widowControl w:val="0"/>
              <w:autoSpaceDE w:val="0"/>
              <w:autoSpaceDN w:val="0"/>
              <w:spacing w:before="11"/>
              <w:rPr>
                <w:rFonts w:eastAsia="Arial"/>
                <w:szCs w:val="22"/>
              </w:rPr>
            </w:pPr>
          </w:p>
          <w:p w14:paraId="6160A162" w14:textId="77777777" w:rsidR="009E3DC0" w:rsidRPr="007A67E7" w:rsidRDefault="009E3DC0" w:rsidP="002B69E0">
            <w:pPr>
              <w:widowControl w:val="0"/>
              <w:autoSpaceDE w:val="0"/>
              <w:autoSpaceDN w:val="0"/>
              <w:ind w:left="730"/>
              <w:rPr>
                <w:rFonts w:eastAsia="Arial"/>
                <w:sz w:val="18"/>
                <w:szCs w:val="22"/>
              </w:rPr>
            </w:pPr>
            <w:r w:rsidRPr="007A67E7">
              <w:rPr>
                <w:rFonts w:eastAsia="Arial"/>
                <w:sz w:val="18"/>
                <w:szCs w:val="22"/>
              </w:rPr>
              <w:t>Position Held</w:t>
            </w:r>
          </w:p>
        </w:tc>
        <w:tc>
          <w:tcPr>
            <w:tcW w:w="1260" w:type="dxa"/>
            <w:gridSpan w:val="2"/>
            <w:tcBorders>
              <w:left w:val="single" w:sz="4" w:space="0" w:color="000000"/>
              <w:bottom w:val="single" w:sz="4" w:space="0" w:color="000000"/>
              <w:right w:val="single" w:sz="4" w:space="0" w:color="000000"/>
            </w:tcBorders>
          </w:tcPr>
          <w:p w14:paraId="531C076A" w14:textId="77777777" w:rsidR="009E3DC0" w:rsidRPr="007A67E7" w:rsidRDefault="009E3DC0" w:rsidP="002B69E0">
            <w:pPr>
              <w:widowControl w:val="0"/>
              <w:autoSpaceDE w:val="0"/>
              <w:autoSpaceDN w:val="0"/>
              <w:spacing w:before="67"/>
              <w:ind w:left="304"/>
              <w:rPr>
                <w:rFonts w:eastAsia="Arial"/>
                <w:sz w:val="18"/>
                <w:szCs w:val="22"/>
              </w:rPr>
            </w:pPr>
            <w:r w:rsidRPr="007A67E7">
              <w:rPr>
                <w:rFonts w:eastAsia="Arial"/>
                <w:sz w:val="18"/>
                <w:szCs w:val="22"/>
              </w:rPr>
              <w:t>Mark (√)</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75554D0A" w14:textId="77777777" w:rsidR="009E3DC0" w:rsidRPr="007A67E7" w:rsidRDefault="009E3DC0" w:rsidP="002B69E0">
            <w:pPr>
              <w:widowControl w:val="0"/>
              <w:autoSpaceDE w:val="0"/>
              <w:autoSpaceDN w:val="0"/>
              <w:spacing w:before="79" w:line="207" w:lineRule="exact"/>
              <w:ind w:left="13" w:right="125"/>
              <w:jc w:val="center"/>
              <w:rPr>
                <w:rFonts w:eastAsia="Arial"/>
                <w:sz w:val="18"/>
                <w:szCs w:val="22"/>
              </w:rPr>
            </w:pPr>
            <w:r w:rsidRPr="007A67E7">
              <w:rPr>
                <w:rFonts w:eastAsia="Arial"/>
                <w:sz w:val="18"/>
                <w:szCs w:val="22"/>
              </w:rPr>
              <w:t>Name of Position of Job Held</w:t>
            </w:r>
          </w:p>
          <w:p w14:paraId="6479692C" w14:textId="77777777" w:rsidR="009E3DC0" w:rsidRPr="007A67E7" w:rsidRDefault="009E3DC0" w:rsidP="002B69E0">
            <w:pPr>
              <w:widowControl w:val="0"/>
              <w:autoSpaceDE w:val="0"/>
              <w:autoSpaceDN w:val="0"/>
              <w:ind w:left="108" w:right="220" w:hanging="1"/>
              <w:jc w:val="center"/>
              <w:rPr>
                <w:rFonts w:eastAsia="Arial"/>
                <w:sz w:val="14"/>
                <w:szCs w:val="22"/>
              </w:rPr>
            </w:pPr>
            <w:r w:rsidRPr="007A67E7">
              <w:rPr>
                <w:rFonts w:eastAsia="Arial"/>
                <w:sz w:val="14"/>
                <w:szCs w:val="22"/>
              </w:rPr>
              <w:t>[senator, representative, name of board/commission, data entry, etc.]</w:t>
            </w:r>
          </w:p>
        </w:tc>
        <w:tc>
          <w:tcPr>
            <w:tcW w:w="1620" w:type="dxa"/>
            <w:gridSpan w:val="2"/>
            <w:tcBorders>
              <w:top w:val="single" w:sz="18" w:space="0" w:color="000000"/>
              <w:left w:val="single" w:sz="4" w:space="0" w:color="000000"/>
              <w:bottom w:val="single" w:sz="4" w:space="0" w:color="000000"/>
              <w:right w:val="single" w:sz="4" w:space="0" w:color="000000"/>
            </w:tcBorders>
          </w:tcPr>
          <w:p w14:paraId="20C4B698" w14:textId="77777777" w:rsidR="009E3DC0" w:rsidRPr="007A67E7" w:rsidRDefault="009E3DC0" w:rsidP="002B69E0">
            <w:pPr>
              <w:widowControl w:val="0"/>
              <w:autoSpaceDE w:val="0"/>
              <w:autoSpaceDN w:val="0"/>
              <w:spacing w:before="67"/>
              <w:ind w:left="159"/>
              <w:rPr>
                <w:rFonts w:eastAsia="Arial"/>
                <w:sz w:val="18"/>
                <w:szCs w:val="22"/>
              </w:rPr>
            </w:pPr>
            <w:r w:rsidRPr="007A67E7">
              <w:rPr>
                <w:rFonts w:eastAsia="Arial"/>
                <w:sz w:val="18"/>
                <w:szCs w:val="22"/>
              </w:rPr>
              <w:t>For How Long?</w:t>
            </w:r>
          </w:p>
        </w:tc>
        <w:tc>
          <w:tcPr>
            <w:tcW w:w="6930" w:type="dxa"/>
            <w:gridSpan w:val="2"/>
            <w:tcBorders>
              <w:top w:val="single" w:sz="18" w:space="0" w:color="000000"/>
              <w:left w:val="single" w:sz="4" w:space="0" w:color="000000"/>
              <w:bottom w:val="single" w:sz="4" w:space="0" w:color="000000"/>
            </w:tcBorders>
          </w:tcPr>
          <w:p w14:paraId="359DB77E" w14:textId="77777777" w:rsidR="009E3DC0" w:rsidRPr="007A67E7" w:rsidRDefault="009E3DC0" w:rsidP="002B69E0">
            <w:pPr>
              <w:widowControl w:val="0"/>
              <w:autoSpaceDE w:val="0"/>
              <w:autoSpaceDN w:val="0"/>
              <w:spacing w:line="174" w:lineRule="exact"/>
              <w:ind w:left="272" w:right="239"/>
              <w:jc w:val="center"/>
              <w:rPr>
                <w:rFonts w:eastAsia="Arial"/>
                <w:sz w:val="16"/>
                <w:szCs w:val="22"/>
              </w:rPr>
            </w:pPr>
            <w:r w:rsidRPr="007A67E7">
              <w:rPr>
                <w:rFonts w:eastAsia="Arial"/>
                <w:sz w:val="16"/>
                <w:szCs w:val="22"/>
              </w:rPr>
              <w:t>What is the person(s) name and what is his/her % of ownership interest and/or</w:t>
            </w:r>
          </w:p>
          <w:p w14:paraId="7E95212E" w14:textId="77777777" w:rsidR="009E3DC0" w:rsidRPr="007A67E7" w:rsidRDefault="009E3DC0" w:rsidP="002B69E0">
            <w:pPr>
              <w:widowControl w:val="0"/>
              <w:autoSpaceDE w:val="0"/>
              <w:autoSpaceDN w:val="0"/>
              <w:spacing w:line="141" w:lineRule="exact"/>
              <w:ind w:left="272" w:right="236"/>
              <w:jc w:val="center"/>
              <w:rPr>
                <w:rFonts w:eastAsia="Arial"/>
                <w:sz w:val="16"/>
                <w:szCs w:val="22"/>
              </w:rPr>
            </w:pPr>
            <w:r w:rsidRPr="007A67E7">
              <w:rPr>
                <w:rFonts w:eastAsia="Arial"/>
                <w:sz w:val="16"/>
                <w:szCs w:val="22"/>
              </w:rPr>
              <w:t>what is his/her position of control?</w:t>
            </w:r>
          </w:p>
        </w:tc>
      </w:tr>
      <w:tr w:rsidR="009E3DC0" w:rsidRPr="007A67E7" w14:paraId="793D15F6" w14:textId="77777777" w:rsidTr="00A76056">
        <w:trPr>
          <w:trHeight w:val="342"/>
        </w:trPr>
        <w:tc>
          <w:tcPr>
            <w:tcW w:w="2521" w:type="dxa"/>
            <w:vMerge/>
            <w:tcBorders>
              <w:top w:val="nil"/>
              <w:bottom w:val="single" w:sz="18" w:space="0" w:color="000000"/>
              <w:right w:val="single" w:sz="4" w:space="0" w:color="000000"/>
            </w:tcBorders>
          </w:tcPr>
          <w:p w14:paraId="7FC70A69" w14:textId="77777777" w:rsidR="009E3DC0" w:rsidRPr="007A67E7" w:rsidRDefault="009E3DC0" w:rsidP="002B69E0">
            <w:pPr>
              <w:widowControl w:val="0"/>
              <w:autoSpaceDE w:val="0"/>
              <w:autoSpaceDN w:val="0"/>
              <w:rPr>
                <w:rFonts w:eastAsia="Arial"/>
                <w:sz w:val="2"/>
                <w:szCs w:val="2"/>
              </w:rPr>
            </w:pPr>
          </w:p>
        </w:tc>
        <w:tc>
          <w:tcPr>
            <w:tcW w:w="630" w:type="dxa"/>
            <w:tcBorders>
              <w:top w:val="single" w:sz="4" w:space="0" w:color="000000"/>
              <w:left w:val="single" w:sz="4" w:space="0" w:color="000000"/>
              <w:bottom w:val="single" w:sz="18" w:space="0" w:color="000000"/>
              <w:right w:val="single" w:sz="4" w:space="0" w:color="000000"/>
            </w:tcBorders>
          </w:tcPr>
          <w:p w14:paraId="11E75AAE" w14:textId="77777777" w:rsidR="009E3DC0" w:rsidRPr="007A67E7" w:rsidRDefault="009E3DC0" w:rsidP="002B69E0">
            <w:pPr>
              <w:widowControl w:val="0"/>
              <w:autoSpaceDE w:val="0"/>
              <w:autoSpaceDN w:val="0"/>
              <w:spacing w:before="83"/>
              <w:ind w:left="17"/>
              <w:rPr>
                <w:rFonts w:eastAsia="Arial"/>
                <w:sz w:val="14"/>
                <w:szCs w:val="22"/>
              </w:rPr>
            </w:pPr>
            <w:r w:rsidRPr="007A67E7">
              <w:rPr>
                <w:rFonts w:eastAsia="Arial"/>
                <w:sz w:val="14"/>
                <w:szCs w:val="22"/>
              </w:rPr>
              <w:t>Current</w:t>
            </w:r>
          </w:p>
        </w:tc>
        <w:tc>
          <w:tcPr>
            <w:tcW w:w="630" w:type="dxa"/>
            <w:tcBorders>
              <w:top w:val="single" w:sz="4" w:space="0" w:color="000000"/>
              <w:left w:val="single" w:sz="4" w:space="0" w:color="000000"/>
              <w:bottom w:val="single" w:sz="18" w:space="0" w:color="000000"/>
              <w:right w:val="single" w:sz="4" w:space="0" w:color="000000"/>
            </w:tcBorders>
          </w:tcPr>
          <w:p w14:paraId="738E747D" w14:textId="77777777" w:rsidR="009E3DC0" w:rsidRPr="007A67E7" w:rsidRDefault="009E3DC0" w:rsidP="002B69E0">
            <w:pPr>
              <w:widowControl w:val="0"/>
              <w:autoSpaceDE w:val="0"/>
              <w:autoSpaceDN w:val="0"/>
              <w:spacing w:before="83"/>
              <w:ind w:left="25"/>
              <w:rPr>
                <w:rFonts w:eastAsia="Arial"/>
                <w:sz w:val="14"/>
                <w:szCs w:val="22"/>
              </w:rPr>
            </w:pPr>
            <w:r w:rsidRPr="007A67E7">
              <w:rPr>
                <w:rFonts w:eastAsia="Arial"/>
                <w:sz w:val="14"/>
                <w:szCs w:val="22"/>
              </w:rPr>
              <w:t>Former</w:t>
            </w:r>
          </w:p>
        </w:tc>
        <w:tc>
          <w:tcPr>
            <w:tcW w:w="2520" w:type="dxa"/>
            <w:vMerge/>
            <w:tcBorders>
              <w:top w:val="nil"/>
              <w:left w:val="single" w:sz="4" w:space="0" w:color="000000"/>
              <w:bottom w:val="single" w:sz="18" w:space="0" w:color="000000"/>
              <w:right w:val="single" w:sz="4" w:space="0" w:color="000000"/>
            </w:tcBorders>
          </w:tcPr>
          <w:p w14:paraId="3B17D0DA" w14:textId="77777777" w:rsidR="009E3DC0" w:rsidRPr="007A67E7" w:rsidRDefault="009E3DC0" w:rsidP="002B69E0">
            <w:pPr>
              <w:widowControl w:val="0"/>
              <w:autoSpaceDE w:val="0"/>
              <w:autoSpaceDN w:val="0"/>
              <w:rPr>
                <w:rFonts w:eastAsia="Arial"/>
                <w:sz w:val="2"/>
                <w:szCs w:val="2"/>
              </w:rPr>
            </w:pPr>
          </w:p>
        </w:tc>
        <w:tc>
          <w:tcPr>
            <w:tcW w:w="810" w:type="dxa"/>
            <w:tcBorders>
              <w:top w:val="single" w:sz="4" w:space="0" w:color="000000"/>
              <w:left w:val="single" w:sz="4" w:space="0" w:color="000000"/>
              <w:bottom w:val="single" w:sz="18" w:space="0" w:color="000000"/>
              <w:right w:val="single" w:sz="4" w:space="0" w:color="000000"/>
            </w:tcBorders>
          </w:tcPr>
          <w:p w14:paraId="1BB41556" w14:textId="77777777" w:rsidR="009E3DC0" w:rsidRPr="007A67E7" w:rsidRDefault="009E3DC0" w:rsidP="002B69E0">
            <w:pPr>
              <w:widowControl w:val="0"/>
              <w:autoSpaceDE w:val="0"/>
              <w:autoSpaceDN w:val="0"/>
              <w:spacing w:before="6" w:line="160" w:lineRule="exact"/>
              <w:ind w:left="163" w:right="114" w:firstLine="65"/>
              <w:rPr>
                <w:rFonts w:eastAsia="Arial"/>
                <w:sz w:val="14"/>
                <w:szCs w:val="22"/>
              </w:rPr>
            </w:pPr>
            <w:r w:rsidRPr="007A67E7">
              <w:rPr>
                <w:rFonts w:eastAsia="Arial"/>
                <w:sz w:val="14"/>
                <w:szCs w:val="22"/>
              </w:rPr>
              <w:t>From MM/Y</w:t>
            </w:r>
            <w:r>
              <w:rPr>
                <w:rFonts w:eastAsia="Arial"/>
                <w:sz w:val="14"/>
                <w:szCs w:val="22"/>
              </w:rPr>
              <w:t>Y</w:t>
            </w:r>
          </w:p>
        </w:tc>
        <w:tc>
          <w:tcPr>
            <w:tcW w:w="810" w:type="dxa"/>
            <w:tcBorders>
              <w:top w:val="single" w:sz="4" w:space="0" w:color="000000"/>
              <w:left w:val="single" w:sz="4" w:space="0" w:color="000000"/>
              <w:bottom w:val="single" w:sz="18" w:space="0" w:color="000000"/>
              <w:right w:val="single" w:sz="4" w:space="0" w:color="000000"/>
            </w:tcBorders>
          </w:tcPr>
          <w:p w14:paraId="66A34B6C" w14:textId="77777777" w:rsidR="009E3DC0" w:rsidRPr="007A67E7" w:rsidRDefault="009E3DC0" w:rsidP="002B69E0">
            <w:pPr>
              <w:widowControl w:val="0"/>
              <w:autoSpaceDE w:val="0"/>
              <w:autoSpaceDN w:val="0"/>
              <w:spacing w:before="6" w:line="160" w:lineRule="exact"/>
              <w:ind w:left="162" w:right="114" w:firstLine="147"/>
              <w:rPr>
                <w:rFonts w:eastAsia="Arial"/>
                <w:sz w:val="14"/>
                <w:szCs w:val="22"/>
              </w:rPr>
            </w:pPr>
            <w:r w:rsidRPr="007A67E7">
              <w:rPr>
                <w:rFonts w:eastAsia="Arial"/>
                <w:sz w:val="14"/>
                <w:szCs w:val="22"/>
              </w:rPr>
              <w:t>To MM/YY</w:t>
            </w:r>
          </w:p>
        </w:tc>
        <w:tc>
          <w:tcPr>
            <w:tcW w:w="3692" w:type="dxa"/>
            <w:tcBorders>
              <w:top w:val="single" w:sz="4" w:space="0" w:color="000000"/>
              <w:left w:val="single" w:sz="4" w:space="0" w:color="000000"/>
              <w:bottom w:val="single" w:sz="18" w:space="0" w:color="000000"/>
              <w:right w:val="single" w:sz="4" w:space="0" w:color="000000"/>
            </w:tcBorders>
          </w:tcPr>
          <w:p w14:paraId="21915D81" w14:textId="77777777" w:rsidR="009E3DC0" w:rsidRPr="007A67E7" w:rsidRDefault="009E3DC0" w:rsidP="002B69E0">
            <w:pPr>
              <w:widowControl w:val="0"/>
              <w:autoSpaceDE w:val="0"/>
              <w:autoSpaceDN w:val="0"/>
              <w:spacing w:before="72"/>
              <w:ind w:left="1258"/>
              <w:rPr>
                <w:rFonts w:eastAsia="Arial"/>
                <w:sz w:val="16"/>
                <w:szCs w:val="22"/>
              </w:rPr>
            </w:pPr>
            <w:r w:rsidRPr="007A67E7">
              <w:rPr>
                <w:rFonts w:eastAsia="Arial"/>
                <w:sz w:val="16"/>
                <w:szCs w:val="22"/>
              </w:rPr>
              <w:t>Person’s Name(s)</w:t>
            </w:r>
          </w:p>
        </w:tc>
        <w:tc>
          <w:tcPr>
            <w:tcW w:w="3238" w:type="dxa"/>
            <w:tcBorders>
              <w:top w:val="single" w:sz="4" w:space="0" w:color="000000"/>
              <w:left w:val="single" w:sz="4" w:space="0" w:color="000000"/>
              <w:bottom w:val="single" w:sz="18" w:space="0" w:color="000000"/>
            </w:tcBorders>
          </w:tcPr>
          <w:p w14:paraId="60BCED96" w14:textId="77777777" w:rsidR="009E3DC0" w:rsidRPr="007A67E7" w:rsidRDefault="009E3DC0" w:rsidP="002B69E0">
            <w:pPr>
              <w:widowControl w:val="0"/>
              <w:tabs>
                <w:tab w:val="left" w:pos="1388"/>
              </w:tabs>
              <w:autoSpaceDE w:val="0"/>
              <w:autoSpaceDN w:val="0"/>
              <w:spacing w:line="164" w:lineRule="exact"/>
              <w:ind w:left="210"/>
              <w:rPr>
                <w:rFonts w:eastAsia="Arial"/>
                <w:sz w:val="16"/>
                <w:szCs w:val="22"/>
              </w:rPr>
            </w:pPr>
            <w:r w:rsidRPr="007A67E7">
              <w:rPr>
                <w:rFonts w:eastAsia="Arial"/>
                <w:sz w:val="16"/>
                <w:szCs w:val="22"/>
              </w:rPr>
              <w:t>Ownership</w:t>
            </w:r>
            <w:r w:rsidRPr="007A67E7">
              <w:rPr>
                <w:rFonts w:eastAsia="Arial"/>
                <w:sz w:val="16"/>
                <w:szCs w:val="22"/>
              </w:rPr>
              <w:tab/>
              <w:t>Position</w:t>
            </w:r>
            <w:r w:rsidRPr="007A67E7">
              <w:rPr>
                <w:rFonts w:eastAsia="Arial"/>
                <w:spacing w:val="-1"/>
                <w:sz w:val="16"/>
                <w:szCs w:val="22"/>
              </w:rPr>
              <w:t xml:space="preserve"> </w:t>
            </w:r>
            <w:r w:rsidRPr="007A67E7">
              <w:rPr>
                <w:rFonts w:eastAsia="Arial"/>
                <w:sz w:val="16"/>
                <w:szCs w:val="22"/>
              </w:rPr>
              <w:t>of</w:t>
            </w:r>
          </w:p>
          <w:p w14:paraId="4AF37785" w14:textId="77777777" w:rsidR="009E3DC0" w:rsidRPr="007A67E7" w:rsidRDefault="009E3DC0" w:rsidP="002B69E0">
            <w:pPr>
              <w:widowControl w:val="0"/>
              <w:tabs>
                <w:tab w:val="left" w:pos="1505"/>
              </w:tabs>
              <w:autoSpaceDE w:val="0"/>
              <w:autoSpaceDN w:val="0"/>
              <w:spacing w:line="159" w:lineRule="exact"/>
              <w:ind w:left="179"/>
              <w:rPr>
                <w:rFonts w:eastAsia="Arial"/>
                <w:sz w:val="16"/>
                <w:szCs w:val="22"/>
              </w:rPr>
            </w:pPr>
            <w:r w:rsidRPr="007A67E7">
              <w:rPr>
                <w:rFonts w:eastAsia="Arial"/>
                <w:sz w:val="16"/>
                <w:szCs w:val="22"/>
              </w:rPr>
              <w:t>Interest</w:t>
            </w:r>
            <w:r w:rsidRPr="007A67E7">
              <w:rPr>
                <w:rFonts w:eastAsia="Arial"/>
                <w:spacing w:val="-1"/>
                <w:sz w:val="16"/>
                <w:szCs w:val="22"/>
              </w:rPr>
              <w:t xml:space="preserve"> </w:t>
            </w:r>
            <w:r w:rsidRPr="007A67E7">
              <w:rPr>
                <w:rFonts w:eastAsia="Arial"/>
                <w:sz w:val="16"/>
                <w:szCs w:val="22"/>
              </w:rPr>
              <w:t>(%)</w:t>
            </w:r>
            <w:r w:rsidRPr="007A67E7">
              <w:rPr>
                <w:rFonts w:eastAsia="Arial"/>
                <w:sz w:val="16"/>
                <w:szCs w:val="22"/>
              </w:rPr>
              <w:tab/>
              <w:t>Control</w:t>
            </w:r>
          </w:p>
        </w:tc>
      </w:tr>
      <w:tr w:rsidR="009E3DC0" w:rsidRPr="007A67E7" w14:paraId="77258FFD" w14:textId="77777777" w:rsidTr="00A76056">
        <w:trPr>
          <w:trHeight w:val="307"/>
        </w:trPr>
        <w:tc>
          <w:tcPr>
            <w:tcW w:w="2521" w:type="dxa"/>
            <w:tcBorders>
              <w:top w:val="single" w:sz="18" w:space="0" w:color="000000"/>
              <w:bottom w:val="single" w:sz="4" w:space="0" w:color="000000"/>
              <w:right w:val="single" w:sz="4" w:space="0" w:color="000000"/>
            </w:tcBorders>
          </w:tcPr>
          <w:p w14:paraId="378066BE" w14:textId="77777777" w:rsidR="009E3DC0" w:rsidRPr="007A67E7" w:rsidRDefault="009E3DC0" w:rsidP="002B69E0">
            <w:pPr>
              <w:widowControl w:val="0"/>
              <w:autoSpaceDE w:val="0"/>
              <w:autoSpaceDN w:val="0"/>
              <w:spacing w:before="45"/>
              <w:ind w:left="144"/>
              <w:rPr>
                <w:rFonts w:eastAsia="Arial"/>
                <w:sz w:val="18"/>
                <w:szCs w:val="22"/>
              </w:rPr>
            </w:pPr>
            <w:r w:rsidRPr="007A67E7">
              <w:rPr>
                <w:rFonts w:eastAsia="Arial"/>
                <w:sz w:val="18"/>
                <w:szCs w:val="22"/>
              </w:rPr>
              <w:t>General Assembly</w:t>
            </w:r>
          </w:p>
        </w:tc>
        <w:tc>
          <w:tcPr>
            <w:tcW w:w="630" w:type="dxa"/>
            <w:tcBorders>
              <w:top w:val="single" w:sz="18" w:space="0" w:color="000000"/>
              <w:left w:val="single" w:sz="4" w:space="0" w:color="000000"/>
              <w:bottom w:val="single" w:sz="4" w:space="0" w:color="000000"/>
              <w:right w:val="single" w:sz="4" w:space="0" w:color="000000"/>
            </w:tcBorders>
          </w:tcPr>
          <w:p w14:paraId="53F261E9"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18" w:space="0" w:color="000000"/>
              <w:left w:val="single" w:sz="4" w:space="0" w:color="000000"/>
              <w:bottom w:val="single" w:sz="4" w:space="0" w:color="000000"/>
              <w:right w:val="single" w:sz="4" w:space="0" w:color="000000"/>
            </w:tcBorders>
          </w:tcPr>
          <w:p w14:paraId="14A30E26"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18" w:space="0" w:color="000000"/>
              <w:left w:val="single" w:sz="4" w:space="0" w:color="000000"/>
              <w:bottom w:val="single" w:sz="4" w:space="0" w:color="000000"/>
              <w:right w:val="single" w:sz="4" w:space="0" w:color="000000"/>
            </w:tcBorders>
          </w:tcPr>
          <w:p w14:paraId="4E628DDD"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35E92AC2"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18" w:space="0" w:color="000000"/>
              <w:left w:val="single" w:sz="4" w:space="0" w:color="000000"/>
              <w:bottom w:val="single" w:sz="4" w:space="0" w:color="000000"/>
              <w:right w:val="single" w:sz="4" w:space="0" w:color="000000"/>
            </w:tcBorders>
          </w:tcPr>
          <w:p w14:paraId="4D1A154A"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18" w:space="0" w:color="000000"/>
              <w:left w:val="single" w:sz="4" w:space="0" w:color="000000"/>
              <w:bottom w:val="single" w:sz="4" w:space="0" w:color="000000"/>
            </w:tcBorders>
          </w:tcPr>
          <w:p w14:paraId="7CAF964A" w14:textId="77777777" w:rsidR="009E3DC0" w:rsidRPr="007A67E7" w:rsidRDefault="009E3DC0" w:rsidP="002B69E0">
            <w:pPr>
              <w:widowControl w:val="0"/>
              <w:autoSpaceDE w:val="0"/>
              <w:autoSpaceDN w:val="0"/>
              <w:rPr>
                <w:rFonts w:eastAsia="Arial"/>
                <w:sz w:val="16"/>
                <w:szCs w:val="22"/>
              </w:rPr>
            </w:pPr>
          </w:p>
        </w:tc>
      </w:tr>
      <w:tr w:rsidR="009E3DC0" w:rsidRPr="007A67E7" w14:paraId="0E812DC3" w14:textId="77777777" w:rsidTr="00A76056">
        <w:trPr>
          <w:trHeight w:val="350"/>
        </w:trPr>
        <w:tc>
          <w:tcPr>
            <w:tcW w:w="2521" w:type="dxa"/>
            <w:tcBorders>
              <w:top w:val="single" w:sz="4" w:space="0" w:color="000000"/>
              <w:bottom w:val="single" w:sz="4" w:space="0" w:color="000000"/>
              <w:right w:val="single" w:sz="4" w:space="0" w:color="000000"/>
            </w:tcBorders>
          </w:tcPr>
          <w:p w14:paraId="7711C788" w14:textId="77777777" w:rsidR="009E3DC0" w:rsidRPr="007A67E7" w:rsidRDefault="009E3DC0" w:rsidP="002B69E0">
            <w:pPr>
              <w:widowControl w:val="0"/>
              <w:autoSpaceDE w:val="0"/>
              <w:autoSpaceDN w:val="0"/>
              <w:spacing w:before="65"/>
              <w:ind w:left="144"/>
              <w:rPr>
                <w:rFonts w:eastAsia="Arial"/>
                <w:sz w:val="19"/>
                <w:szCs w:val="22"/>
              </w:rPr>
            </w:pPr>
            <w:r w:rsidRPr="007A67E7">
              <w:rPr>
                <w:rFonts w:eastAsia="Arial"/>
                <w:sz w:val="19"/>
                <w:szCs w:val="22"/>
              </w:rPr>
              <w:t>Constitutional Officer</w:t>
            </w:r>
          </w:p>
        </w:tc>
        <w:tc>
          <w:tcPr>
            <w:tcW w:w="630" w:type="dxa"/>
            <w:tcBorders>
              <w:top w:val="single" w:sz="4" w:space="0" w:color="000000"/>
              <w:left w:val="single" w:sz="4" w:space="0" w:color="000000"/>
              <w:bottom w:val="single" w:sz="4" w:space="0" w:color="000000"/>
              <w:right w:val="single" w:sz="4" w:space="0" w:color="000000"/>
            </w:tcBorders>
          </w:tcPr>
          <w:p w14:paraId="00209888"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7D885113"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719B4488"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CA0FC95"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bottom w:val="single" w:sz="4" w:space="0" w:color="000000"/>
              <w:right w:val="single" w:sz="4" w:space="0" w:color="000000"/>
            </w:tcBorders>
          </w:tcPr>
          <w:p w14:paraId="7706BE9C"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bottom w:val="single" w:sz="4" w:space="0" w:color="000000"/>
            </w:tcBorders>
          </w:tcPr>
          <w:p w14:paraId="58CB68D2" w14:textId="77777777" w:rsidR="009E3DC0" w:rsidRPr="007A67E7" w:rsidRDefault="009E3DC0" w:rsidP="002B69E0">
            <w:pPr>
              <w:widowControl w:val="0"/>
              <w:autoSpaceDE w:val="0"/>
              <w:autoSpaceDN w:val="0"/>
              <w:rPr>
                <w:rFonts w:eastAsia="Arial"/>
                <w:sz w:val="16"/>
                <w:szCs w:val="22"/>
              </w:rPr>
            </w:pPr>
          </w:p>
        </w:tc>
      </w:tr>
      <w:tr w:rsidR="009E3DC0" w:rsidRPr="007A67E7" w14:paraId="02208A6B" w14:textId="77777777" w:rsidTr="00A76056">
        <w:trPr>
          <w:trHeight w:val="384"/>
        </w:trPr>
        <w:tc>
          <w:tcPr>
            <w:tcW w:w="2521" w:type="dxa"/>
            <w:tcBorders>
              <w:top w:val="single" w:sz="4" w:space="0" w:color="000000"/>
              <w:bottom w:val="single" w:sz="4" w:space="0" w:color="000000"/>
              <w:right w:val="single" w:sz="4" w:space="0" w:color="000000"/>
            </w:tcBorders>
          </w:tcPr>
          <w:p w14:paraId="0CC553C8" w14:textId="77777777" w:rsidR="009E3DC0" w:rsidRPr="007A67E7" w:rsidRDefault="009E3DC0" w:rsidP="002B69E0">
            <w:pPr>
              <w:widowControl w:val="0"/>
              <w:autoSpaceDE w:val="0"/>
              <w:autoSpaceDN w:val="0"/>
              <w:spacing w:before="1" w:line="206" w:lineRule="exact"/>
              <w:ind w:left="144" w:right="160" w:hanging="1"/>
              <w:rPr>
                <w:rFonts w:eastAsia="Arial"/>
                <w:sz w:val="18"/>
                <w:szCs w:val="22"/>
              </w:rPr>
            </w:pPr>
            <w:r w:rsidRPr="007A67E7">
              <w:rPr>
                <w:rFonts w:eastAsia="Arial"/>
                <w:sz w:val="18"/>
                <w:szCs w:val="22"/>
              </w:rPr>
              <w:t xml:space="preserve">State Board </w:t>
            </w:r>
            <w:r w:rsidRPr="007A67E7">
              <w:rPr>
                <w:rFonts w:eastAsia="Arial"/>
                <w:sz w:val="16"/>
                <w:szCs w:val="22"/>
              </w:rPr>
              <w:t xml:space="preserve">or </w:t>
            </w:r>
            <w:r w:rsidRPr="007A67E7">
              <w:rPr>
                <w:rFonts w:eastAsia="Arial"/>
                <w:sz w:val="18"/>
                <w:szCs w:val="22"/>
              </w:rPr>
              <w:t>Commission Member</w:t>
            </w:r>
          </w:p>
        </w:tc>
        <w:tc>
          <w:tcPr>
            <w:tcW w:w="630" w:type="dxa"/>
            <w:tcBorders>
              <w:top w:val="single" w:sz="4" w:space="0" w:color="000000"/>
              <w:left w:val="single" w:sz="4" w:space="0" w:color="000000"/>
              <w:bottom w:val="single" w:sz="4" w:space="0" w:color="000000"/>
              <w:right w:val="single" w:sz="4" w:space="0" w:color="000000"/>
            </w:tcBorders>
          </w:tcPr>
          <w:p w14:paraId="092BCD24"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70699B5E"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1E7A5552"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4" w:space="0" w:color="000000"/>
              <w:left w:val="single" w:sz="4" w:space="0" w:color="000000"/>
              <w:bottom w:val="single" w:sz="8" w:space="0" w:color="000000"/>
              <w:right w:val="single" w:sz="4" w:space="0" w:color="000000"/>
            </w:tcBorders>
          </w:tcPr>
          <w:p w14:paraId="5627DB1E"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bottom w:val="single" w:sz="4" w:space="0" w:color="000000"/>
              <w:right w:val="single" w:sz="4" w:space="0" w:color="000000"/>
            </w:tcBorders>
          </w:tcPr>
          <w:p w14:paraId="520DEDCE"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bottom w:val="single" w:sz="4" w:space="0" w:color="000000"/>
            </w:tcBorders>
          </w:tcPr>
          <w:p w14:paraId="7B68E4DA" w14:textId="77777777" w:rsidR="009E3DC0" w:rsidRPr="007A67E7" w:rsidRDefault="009E3DC0" w:rsidP="002B69E0">
            <w:pPr>
              <w:widowControl w:val="0"/>
              <w:autoSpaceDE w:val="0"/>
              <w:autoSpaceDN w:val="0"/>
              <w:rPr>
                <w:rFonts w:eastAsia="Arial"/>
                <w:sz w:val="16"/>
                <w:szCs w:val="22"/>
              </w:rPr>
            </w:pPr>
          </w:p>
        </w:tc>
      </w:tr>
      <w:tr w:rsidR="009E3DC0" w:rsidRPr="007A67E7" w14:paraId="171551E9" w14:textId="77777777" w:rsidTr="00A76056">
        <w:trPr>
          <w:trHeight w:val="317"/>
        </w:trPr>
        <w:tc>
          <w:tcPr>
            <w:tcW w:w="2521" w:type="dxa"/>
            <w:tcBorders>
              <w:top w:val="single" w:sz="4" w:space="0" w:color="000000"/>
              <w:right w:val="single" w:sz="4" w:space="0" w:color="000000"/>
            </w:tcBorders>
          </w:tcPr>
          <w:p w14:paraId="356ACADE" w14:textId="77777777" w:rsidR="009E3DC0" w:rsidRPr="007A67E7" w:rsidRDefault="009E3DC0" w:rsidP="002B69E0">
            <w:pPr>
              <w:widowControl w:val="0"/>
              <w:autoSpaceDE w:val="0"/>
              <w:autoSpaceDN w:val="0"/>
              <w:spacing w:before="36"/>
              <w:ind w:left="144"/>
              <w:rPr>
                <w:rFonts w:eastAsia="Arial"/>
                <w:sz w:val="18"/>
                <w:szCs w:val="22"/>
              </w:rPr>
            </w:pPr>
            <w:r w:rsidRPr="007A67E7">
              <w:rPr>
                <w:rFonts w:eastAsia="Arial"/>
                <w:sz w:val="18"/>
                <w:szCs w:val="22"/>
              </w:rPr>
              <w:t>State Employee</w:t>
            </w:r>
          </w:p>
        </w:tc>
        <w:tc>
          <w:tcPr>
            <w:tcW w:w="630" w:type="dxa"/>
            <w:tcBorders>
              <w:top w:val="single" w:sz="4" w:space="0" w:color="000000"/>
              <w:left w:val="single" w:sz="4" w:space="0" w:color="000000"/>
              <w:right w:val="single" w:sz="4" w:space="0" w:color="000000"/>
            </w:tcBorders>
          </w:tcPr>
          <w:p w14:paraId="5CF56FA1"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right w:val="single" w:sz="4" w:space="0" w:color="000000"/>
            </w:tcBorders>
          </w:tcPr>
          <w:p w14:paraId="4EC8612F"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right w:val="single" w:sz="4" w:space="0" w:color="000000"/>
            </w:tcBorders>
          </w:tcPr>
          <w:p w14:paraId="78451EEA"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8" w:space="0" w:color="000000"/>
              <w:left w:val="single" w:sz="4" w:space="0" w:color="000000"/>
              <w:right w:val="single" w:sz="4" w:space="0" w:color="000000"/>
            </w:tcBorders>
          </w:tcPr>
          <w:p w14:paraId="0EBFE4DB"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right w:val="single" w:sz="4" w:space="0" w:color="000000"/>
            </w:tcBorders>
          </w:tcPr>
          <w:p w14:paraId="72BB641F"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tcBorders>
          </w:tcPr>
          <w:p w14:paraId="19FCECCE" w14:textId="77777777" w:rsidR="009E3DC0" w:rsidRPr="007A67E7" w:rsidRDefault="009E3DC0" w:rsidP="002B69E0">
            <w:pPr>
              <w:widowControl w:val="0"/>
              <w:autoSpaceDE w:val="0"/>
              <w:autoSpaceDN w:val="0"/>
              <w:rPr>
                <w:rFonts w:eastAsia="Arial"/>
                <w:sz w:val="16"/>
                <w:szCs w:val="22"/>
              </w:rPr>
            </w:pPr>
          </w:p>
        </w:tc>
      </w:tr>
    </w:tbl>
    <w:p w14:paraId="301F2096" w14:textId="77777777" w:rsidR="009E3DC0" w:rsidRDefault="009E3DC0" w:rsidP="009E3DC0">
      <w:pPr>
        <w:widowControl w:val="0"/>
        <w:autoSpaceDE w:val="0"/>
        <w:autoSpaceDN w:val="0"/>
        <w:spacing w:before="79" w:line="321" w:lineRule="exact"/>
        <w:ind w:right="3869" w:firstLine="720"/>
        <w:rPr>
          <w:rFonts w:eastAsia="Arial"/>
          <w:b/>
          <w:sz w:val="18"/>
          <w:szCs w:val="22"/>
        </w:rPr>
      </w:pPr>
      <w:r w:rsidRPr="007A67E7">
        <w:rPr>
          <w:rFonts w:eastAsia="Arial"/>
          <w:noProof/>
          <w:sz w:val="22"/>
          <w:szCs w:val="22"/>
        </w:rPr>
        <mc:AlternateContent>
          <mc:Choice Requires="wps">
            <w:drawing>
              <wp:anchor distT="0" distB="0" distL="114300" distR="114300" simplePos="0" relativeHeight="251678720" behindDoc="0" locked="0" layoutInCell="1" allowOverlap="1" wp14:anchorId="595E05D4" wp14:editId="6AAEA9B0">
                <wp:simplePos x="0" y="0"/>
                <wp:positionH relativeFrom="page">
                  <wp:posOffset>486410</wp:posOffset>
                </wp:positionH>
                <wp:positionV relativeFrom="paragraph">
                  <wp:posOffset>73025</wp:posOffset>
                </wp:positionV>
                <wp:extent cx="102870" cy="102870"/>
                <wp:effectExtent l="13970" t="11430" r="6985" b="952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6FEA0" id="Rectangle 159" o:spid="_x0000_s1026" style="position:absolute;margin-left:38.3pt;margin-top:5.75pt;width:8.1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" filled="f" strokeweight=".72pt">
                <w10:wrap anchorx="page"/>
              </v:rect>
            </w:pict>
          </mc:Fallback>
        </mc:AlternateContent>
      </w:r>
      <w:r w:rsidRPr="007A67E7">
        <w:rPr>
          <w:rFonts w:eastAsia="Arial"/>
          <w:b/>
          <w:sz w:val="18"/>
          <w:szCs w:val="22"/>
        </w:rPr>
        <w:t>None of the above applies</w:t>
      </w:r>
    </w:p>
    <w:p w14:paraId="1E65AA34" w14:textId="77777777" w:rsidR="008E3E9F" w:rsidRPr="00A71855" w:rsidRDefault="008E3E9F" w:rsidP="008E3E9F">
      <w:pPr>
        <w:widowControl w:val="0"/>
        <w:autoSpaceDE w:val="0"/>
        <w:autoSpaceDN w:val="0"/>
        <w:spacing w:before="79" w:line="321" w:lineRule="exact"/>
        <w:ind w:left="2160" w:right="3869" w:firstLine="720"/>
        <w:jc w:val="center"/>
        <w:rPr>
          <w:rFonts w:eastAsia="Arial"/>
          <w:b/>
          <w:sz w:val="22"/>
          <w:szCs w:val="22"/>
        </w:rPr>
      </w:pPr>
      <w:r w:rsidRPr="00A71855">
        <w:rPr>
          <w:rFonts w:eastAsia="Arial"/>
          <w:b/>
          <w:sz w:val="22"/>
          <w:szCs w:val="22"/>
        </w:rPr>
        <w:lastRenderedPageBreak/>
        <w:t>CONTRACT AND GRANT DISCLOSURE AND CERTIFICATION FORM</w:t>
      </w:r>
    </w:p>
    <w:p w14:paraId="3D3F60D0" w14:textId="77777777" w:rsidR="008E3E9F" w:rsidRPr="003C1EDA" w:rsidRDefault="008E3E9F" w:rsidP="008E3E9F">
      <w:pPr>
        <w:widowControl w:val="0"/>
        <w:autoSpaceDE w:val="0"/>
        <w:autoSpaceDN w:val="0"/>
        <w:spacing w:line="89" w:lineRule="exact"/>
        <w:ind w:left="180"/>
        <w:rPr>
          <w:rFonts w:eastAsia="Arial"/>
          <w:sz w:val="22"/>
          <w:szCs w:val="22"/>
        </w:rPr>
      </w:pPr>
      <w:r w:rsidRPr="003C1EDA">
        <w:rPr>
          <w:rFonts w:eastAsia="Arial"/>
          <w:noProof/>
          <w:position w:val="-1"/>
          <w:sz w:val="22"/>
          <w:szCs w:val="22"/>
        </w:rPr>
        <mc:AlternateContent>
          <mc:Choice Requires="wpg">
            <w:drawing>
              <wp:inline distT="0" distB="0" distL="0" distR="0" wp14:anchorId="2F0F22F9" wp14:editId="72BD6619">
                <wp:extent cx="9182100" cy="56515"/>
                <wp:effectExtent l="19050" t="7620" r="19050" b="254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56515"/>
                          <a:chOff x="0" y="0"/>
                          <a:chExt cx="14460" cy="89"/>
                        </a:xfrm>
                      </wpg:grpSpPr>
                      <wps:wsp>
                        <wps:cNvPr id="221" name="Line 214"/>
                        <wps:cNvCnPr>
                          <a:cxnSpLocks noChangeShapeType="1"/>
                        </wps:cNvCnPr>
                        <wps:spPr bwMode="auto">
                          <a:xfrm>
                            <a:off x="0" y="30"/>
                            <a:ext cx="144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15"/>
                        <wps:cNvCnPr>
                          <a:cxnSpLocks noChangeShapeType="1"/>
                        </wps:cNvCnPr>
                        <wps:spPr bwMode="auto">
                          <a:xfrm>
                            <a:off x="0" y="82"/>
                            <a:ext cx="14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26056" id="Group 220" o:spid="_x0000_s1026" style="width:723pt;height:4.45pt;mso-position-horizontal-relative:char;mso-position-vertical-relative:line" coordsize="14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">
                <v:line id="Line 214" o:spid="_x0000_s1027" style="position:absolute;visibility:visible;mso-wrap-style:square" from="0,30" to="14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" strokeweight="3pt"/>
                <v:line id="Line 215" o:spid="_x0000_s1028" style="position:absolute;visibility:visible;mso-wrap-style:square" from="0,82" to="144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" strokeweight=".72pt"/>
                <w10:anchorlock/>
              </v:group>
            </w:pict>
          </mc:Fallback>
        </mc:AlternateContent>
      </w:r>
    </w:p>
    <w:p w14:paraId="4371CFD3" w14:textId="77777777" w:rsidR="008E3E9F" w:rsidRPr="003C1EDA" w:rsidRDefault="008E3E9F" w:rsidP="008E3E9F">
      <w:pPr>
        <w:widowControl w:val="0"/>
        <w:autoSpaceDE w:val="0"/>
        <w:autoSpaceDN w:val="0"/>
        <w:spacing w:before="2"/>
        <w:rPr>
          <w:rFonts w:eastAsia="Arial"/>
          <w:b/>
          <w:sz w:val="22"/>
          <w:szCs w:val="22"/>
        </w:rPr>
      </w:pPr>
    </w:p>
    <w:p w14:paraId="003E9757" w14:textId="77777777" w:rsidR="008E3E9F" w:rsidRPr="003C1EDA" w:rsidRDefault="008E3E9F" w:rsidP="008E3E9F">
      <w:pPr>
        <w:widowControl w:val="0"/>
        <w:autoSpaceDE w:val="0"/>
        <w:autoSpaceDN w:val="0"/>
        <w:spacing w:before="90"/>
        <w:ind w:left="240" w:right="356"/>
        <w:jc w:val="both"/>
        <w:rPr>
          <w:rFonts w:eastAsia="Arial"/>
          <w:b/>
          <w:i/>
          <w:sz w:val="22"/>
          <w:szCs w:val="22"/>
        </w:rPr>
      </w:pPr>
      <w:r w:rsidRPr="003C1EDA">
        <w:rPr>
          <w:rFonts w:eastAsia="Arial"/>
          <w:b/>
          <w:i/>
          <w:spacing w:val="-4"/>
          <w:sz w:val="22"/>
          <w:szCs w:val="22"/>
          <w:u w:val="thick"/>
        </w:rPr>
        <w:t xml:space="preserve">Failure </w:t>
      </w:r>
      <w:r w:rsidRPr="003C1EDA">
        <w:rPr>
          <w:rFonts w:eastAsia="Arial"/>
          <w:b/>
          <w:i/>
          <w:sz w:val="22"/>
          <w:szCs w:val="22"/>
          <w:u w:val="thick"/>
        </w:rPr>
        <w:t xml:space="preserve">to </w:t>
      </w:r>
      <w:r w:rsidRPr="003C1EDA">
        <w:rPr>
          <w:rFonts w:eastAsia="Arial"/>
          <w:b/>
          <w:i/>
          <w:spacing w:val="-3"/>
          <w:sz w:val="22"/>
          <w:szCs w:val="22"/>
          <w:u w:val="thick"/>
        </w:rPr>
        <w:t xml:space="preserve">make any </w:t>
      </w:r>
      <w:r w:rsidRPr="003C1EDA">
        <w:rPr>
          <w:rFonts w:eastAsia="Arial"/>
          <w:b/>
          <w:i/>
          <w:spacing w:val="-4"/>
          <w:sz w:val="22"/>
          <w:szCs w:val="22"/>
          <w:u w:val="thick"/>
        </w:rPr>
        <w:t xml:space="preserve">disclosure required </w:t>
      </w:r>
      <w:r w:rsidRPr="003C1EDA">
        <w:rPr>
          <w:rFonts w:eastAsia="Arial"/>
          <w:b/>
          <w:i/>
          <w:sz w:val="22"/>
          <w:szCs w:val="22"/>
          <w:u w:val="thick"/>
        </w:rPr>
        <w:t xml:space="preserve">by </w:t>
      </w:r>
      <w:r w:rsidRPr="003C1EDA">
        <w:rPr>
          <w:rFonts w:eastAsia="Arial"/>
          <w:b/>
          <w:i/>
          <w:spacing w:val="-4"/>
          <w:sz w:val="22"/>
          <w:szCs w:val="22"/>
          <w:u w:val="thick"/>
        </w:rPr>
        <w:t xml:space="preserve">Governor’s Executive </w:t>
      </w:r>
      <w:r w:rsidRPr="003C1EDA">
        <w:rPr>
          <w:rFonts w:eastAsia="Arial"/>
          <w:b/>
          <w:i/>
          <w:spacing w:val="-3"/>
          <w:sz w:val="22"/>
          <w:szCs w:val="22"/>
          <w:u w:val="thick"/>
        </w:rPr>
        <w:t xml:space="preserve">Order 98-04, </w:t>
      </w:r>
      <w:r w:rsidRPr="003C1EDA">
        <w:rPr>
          <w:rFonts w:eastAsia="Arial"/>
          <w:b/>
          <w:i/>
          <w:sz w:val="22"/>
          <w:szCs w:val="22"/>
          <w:u w:val="thick"/>
        </w:rPr>
        <w:t xml:space="preserve">or </w:t>
      </w:r>
      <w:r w:rsidRPr="003C1EDA">
        <w:rPr>
          <w:rFonts w:eastAsia="Arial"/>
          <w:b/>
          <w:i/>
          <w:spacing w:val="-3"/>
          <w:sz w:val="22"/>
          <w:szCs w:val="22"/>
          <w:u w:val="thick"/>
        </w:rPr>
        <w:t xml:space="preserve">any </w:t>
      </w:r>
      <w:r w:rsidRPr="003C1EDA">
        <w:rPr>
          <w:rFonts w:eastAsia="Arial"/>
          <w:b/>
          <w:i/>
          <w:spacing w:val="-4"/>
          <w:sz w:val="22"/>
          <w:szCs w:val="22"/>
          <w:u w:val="thick"/>
        </w:rPr>
        <w:t xml:space="preserve">violation </w:t>
      </w:r>
      <w:r w:rsidRPr="003C1EDA">
        <w:rPr>
          <w:rFonts w:eastAsia="Arial"/>
          <w:b/>
          <w:i/>
          <w:sz w:val="22"/>
          <w:szCs w:val="22"/>
          <w:u w:val="thick"/>
        </w:rPr>
        <w:t xml:space="preserve">of </w:t>
      </w:r>
      <w:r w:rsidRPr="003C1EDA">
        <w:rPr>
          <w:rFonts w:eastAsia="Arial"/>
          <w:b/>
          <w:i/>
          <w:spacing w:val="-3"/>
          <w:sz w:val="22"/>
          <w:szCs w:val="22"/>
          <w:u w:val="thick"/>
        </w:rPr>
        <w:t xml:space="preserve">any rule, </w:t>
      </w:r>
      <w:r w:rsidRPr="003C1EDA">
        <w:rPr>
          <w:rFonts w:eastAsia="Arial"/>
          <w:b/>
          <w:i/>
          <w:spacing w:val="-4"/>
          <w:sz w:val="22"/>
          <w:szCs w:val="22"/>
          <w:u w:val="thick"/>
        </w:rPr>
        <w:t xml:space="preserve">regulation, </w:t>
      </w:r>
      <w:r w:rsidRPr="003C1EDA">
        <w:rPr>
          <w:rFonts w:eastAsia="Arial"/>
          <w:b/>
          <w:i/>
          <w:sz w:val="22"/>
          <w:szCs w:val="22"/>
          <w:u w:val="thick"/>
        </w:rPr>
        <w:t xml:space="preserve">or </w:t>
      </w:r>
      <w:r w:rsidRPr="003C1EDA">
        <w:rPr>
          <w:rFonts w:eastAsia="Arial"/>
          <w:b/>
          <w:i/>
          <w:spacing w:val="-4"/>
          <w:sz w:val="22"/>
          <w:szCs w:val="22"/>
          <w:u w:val="thick"/>
        </w:rPr>
        <w:t xml:space="preserve">policy </w:t>
      </w:r>
      <w:r w:rsidRPr="003C1EDA">
        <w:rPr>
          <w:rFonts w:eastAsia="Arial"/>
          <w:b/>
          <w:i/>
          <w:spacing w:val="-3"/>
          <w:sz w:val="22"/>
          <w:szCs w:val="22"/>
          <w:u w:val="thick"/>
        </w:rPr>
        <w:t>adopted pursuant to</w:t>
      </w:r>
      <w:r w:rsidRPr="003C1EDA">
        <w:rPr>
          <w:rFonts w:eastAsia="Arial"/>
          <w:b/>
          <w:i/>
          <w:spacing w:val="-3"/>
          <w:sz w:val="22"/>
          <w:szCs w:val="22"/>
        </w:rPr>
        <w:t xml:space="preserve"> </w:t>
      </w:r>
      <w:r w:rsidRPr="003C1EDA">
        <w:rPr>
          <w:rFonts w:eastAsia="Arial"/>
          <w:b/>
          <w:i/>
          <w:spacing w:val="-3"/>
          <w:sz w:val="22"/>
          <w:szCs w:val="22"/>
          <w:u w:val="thick"/>
        </w:rPr>
        <w:t xml:space="preserve">that </w:t>
      </w:r>
      <w:r w:rsidRPr="003C1EDA">
        <w:rPr>
          <w:rFonts w:eastAsia="Arial"/>
          <w:b/>
          <w:i/>
          <w:spacing w:val="-4"/>
          <w:sz w:val="22"/>
          <w:szCs w:val="22"/>
          <w:u w:val="thick"/>
        </w:rPr>
        <w:t xml:space="preserve">Order, shall </w:t>
      </w:r>
      <w:r w:rsidRPr="003C1EDA">
        <w:rPr>
          <w:rFonts w:eastAsia="Arial"/>
          <w:b/>
          <w:i/>
          <w:sz w:val="22"/>
          <w:szCs w:val="22"/>
          <w:u w:val="thick"/>
        </w:rPr>
        <w:t xml:space="preserve">be a </w:t>
      </w:r>
      <w:r w:rsidRPr="003C1EDA">
        <w:rPr>
          <w:rFonts w:eastAsia="Arial"/>
          <w:b/>
          <w:i/>
          <w:spacing w:val="-3"/>
          <w:sz w:val="22"/>
          <w:szCs w:val="22"/>
          <w:u w:val="thick"/>
        </w:rPr>
        <w:t xml:space="preserve">material breach </w:t>
      </w:r>
      <w:r w:rsidRPr="003C1EDA">
        <w:rPr>
          <w:rFonts w:eastAsia="Arial"/>
          <w:b/>
          <w:i/>
          <w:sz w:val="22"/>
          <w:szCs w:val="22"/>
          <w:u w:val="thick"/>
        </w:rPr>
        <w:t xml:space="preserve">of </w:t>
      </w:r>
      <w:r w:rsidRPr="003C1EDA">
        <w:rPr>
          <w:rFonts w:eastAsia="Arial"/>
          <w:b/>
          <w:i/>
          <w:spacing w:val="-2"/>
          <w:sz w:val="22"/>
          <w:szCs w:val="22"/>
          <w:u w:val="thick"/>
        </w:rPr>
        <w:t xml:space="preserve">the </w:t>
      </w:r>
      <w:r w:rsidRPr="003C1EDA">
        <w:rPr>
          <w:rFonts w:eastAsia="Arial"/>
          <w:b/>
          <w:i/>
          <w:spacing w:val="-3"/>
          <w:sz w:val="22"/>
          <w:szCs w:val="22"/>
          <w:u w:val="thick"/>
        </w:rPr>
        <w:t xml:space="preserve">terms </w:t>
      </w:r>
      <w:r w:rsidRPr="003C1EDA">
        <w:rPr>
          <w:rFonts w:eastAsia="Arial"/>
          <w:b/>
          <w:i/>
          <w:sz w:val="22"/>
          <w:szCs w:val="22"/>
          <w:u w:val="thick"/>
        </w:rPr>
        <w:t xml:space="preserve">of </w:t>
      </w:r>
      <w:r w:rsidRPr="003C1EDA">
        <w:rPr>
          <w:rFonts w:eastAsia="Arial"/>
          <w:b/>
          <w:i/>
          <w:spacing w:val="-3"/>
          <w:sz w:val="22"/>
          <w:szCs w:val="22"/>
          <w:u w:val="thick"/>
        </w:rPr>
        <w:t xml:space="preserve">this </w:t>
      </w:r>
      <w:r w:rsidRPr="003C1EDA">
        <w:rPr>
          <w:rFonts w:eastAsia="Arial"/>
          <w:b/>
          <w:i/>
          <w:spacing w:val="-4"/>
          <w:sz w:val="22"/>
          <w:szCs w:val="22"/>
          <w:u w:val="thick"/>
        </w:rPr>
        <w:t>contract.</w:t>
      </w:r>
      <w:r w:rsidRPr="003C1EDA">
        <w:rPr>
          <w:rFonts w:eastAsia="Arial"/>
          <w:b/>
          <w:i/>
          <w:spacing w:val="52"/>
          <w:sz w:val="22"/>
          <w:szCs w:val="22"/>
          <w:u w:val="thick"/>
        </w:rPr>
        <w:t xml:space="preserve"> </w:t>
      </w:r>
      <w:r w:rsidRPr="003C1EDA">
        <w:rPr>
          <w:rFonts w:eastAsia="Arial"/>
          <w:b/>
          <w:i/>
          <w:spacing w:val="-3"/>
          <w:sz w:val="22"/>
          <w:szCs w:val="22"/>
          <w:u w:val="thick"/>
        </w:rPr>
        <w:t xml:space="preserve">Any </w:t>
      </w:r>
      <w:r w:rsidRPr="003C1EDA">
        <w:rPr>
          <w:rFonts w:eastAsia="Arial"/>
          <w:b/>
          <w:i/>
          <w:spacing w:val="-4"/>
          <w:sz w:val="22"/>
          <w:szCs w:val="22"/>
          <w:u w:val="thick"/>
        </w:rPr>
        <w:t xml:space="preserve">contractor, whether </w:t>
      </w:r>
      <w:r w:rsidRPr="003C1EDA">
        <w:rPr>
          <w:rFonts w:eastAsia="Arial"/>
          <w:b/>
          <w:i/>
          <w:sz w:val="22"/>
          <w:szCs w:val="22"/>
          <w:u w:val="thick"/>
        </w:rPr>
        <w:t xml:space="preserve">an </w:t>
      </w:r>
      <w:r w:rsidRPr="003C1EDA">
        <w:rPr>
          <w:rFonts w:eastAsia="Arial"/>
          <w:b/>
          <w:i/>
          <w:spacing w:val="-4"/>
          <w:sz w:val="22"/>
          <w:szCs w:val="22"/>
          <w:u w:val="thick"/>
        </w:rPr>
        <w:t xml:space="preserve">individual </w:t>
      </w:r>
      <w:r w:rsidRPr="003C1EDA">
        <w:rPr>
          <w:rFonts w:eastAsia="Arial"/>
          <w:b/>
          <w:i/>
          <w:sz w:val="22"/>
          <w:szCs w:val="22"/>
          <w:u w:val="thick"/>
        </w:rPr>
        <w:t xml:space="preserve">or </w:t>
      </w:r>
      <w:r w:rsidRPr="003C1EDA">
        <w:rPr>
          <w:rFonts w:eastAsia="Arial"/>
          <w:b/>
          <w:i/>
          <w:spacing w:val="-3"/>
          <w:sz w:val="22"/>
          <w:szCs w:val="22"/>
          <w:u w:val="thick"/>
        </w:rPr>
        <w:t xml:space="preserve">entity, who fails </w:t>
      </w:r>
      <w:r w:rsidRPr="003C1EDA">
        <w:rPr>
          <w:rFonts w:eastAsia="Arial"/>
          <w:b/>
          <w:i/>
          <w:sz w:val="22"/>
          <w:szCs w:val="22"/>
          <w:u w:val="thick"/>
        </w:rPr>
        <w:t xml:space="preserve">to </w:t>
      </w:r>
      <w:r w:rsidRPr="003C1EDA">
        <w:rPr>
          <w:rFonts w:eastAsia="Arial"/>
          <w:b/>
          <w:i/>
          <w:spacing w:val="-3"/>
          <w:sz w:val="22"/>
          <w:szCs w:val="22"/>
          <w:u w:val="thick"/>
        </w:rPr>
        <w:t xml:space="preserve">make the </w:t>
      </w:r>
      <w:r w:rsidRPr="003C1EDA">
        <w:rPr>
          <w:rFonts w:eastAsia="Arial"/>
          <w:b/>
          <w:i/>
          <w:spacing w:val="-4"/>
          <w:sz w:val="22"/>
          <w:szCs w:val="22"/>
          <w:u w:val="thick"/>
        </w:rPr>
        <w:t>required</w:t>
      </w:r>
      <w:r w:rsidRPr="003C1EDA">
        <w:rPr>
          <w:rFonts w:eastAsia="Arial"/>
          <w:b/>
          <w:i/>
          <w:spacing w:val="-4"/>
          <w:sz w:val="22"/>
          <w:szCs w:val="22"/>
        </w:rPr>
        <w:t xml:space="preserve"> </w:t>
      </w:r>
      <w:r w:rsidRPr="003C1EDA">
        <w:rPr>
          <w:rFonts w:eastAsia="Arial"/>
          <w:b/>
          <w:i/>
          <w:spacing w:val="-4"/>
          <w:sz w:val="22"/>
          <w:szCs w:val="22"/>
          <w:u w:val="thick"/>
        </w:rPr>
        <w:t xml:space="preserve">disclosure </w:t>
      </w:r>
      <w:r w:rsidRPr="003C1EDA">
        <w:rPr>
          <w:rFonts w:eastAsia="Arial"/>
          <w:b/>
          <w:i/>
          <w:sz w:val="22"/>
          <w:szCs w:val="22"/>
          <w:u w:val="thick"/>
        </w:rPr>
        <w:t xml:space="preserve">or </w:t>
      </w:r>
      <w:r w:rsidRPr="003C1EDA">
        <w:rPr>
          <w:rFonts w:eastAsia="Arial"/>
          <w:b/>
          <w:i/>
          <w:spacing w:val="-3"/>
          <w:sz w:val="22"/>
          <w:szCs w:val="22"/>
          <w:u w:val="thick"/>
        </w:rPr>
        <w:t xml:space="preserve">who violates any rule, </w:t>
      </w:r>
      <w:r w:rsidRPr="003C1EDA">
        <w:rPr>
          <w:rFonts w:eastAsia="Arial"/>
          <w:b/>
          <w:i/>
          <w:spacing w:val="-4"/>
          <w:sz w:val="22"/>
          <w:szCs w:val="22"/>
          <w:u w:val="thick"/>
        </w:rPr>
        <w:t xml:space="preserve">regulation, </w:t>
      </w:r>
      <w:r w:rsidRPr="003C1EDA">
        <w:rPr>
          <w:rFonts w:eastAsia="Arial"/>
          <w:b/>
          <w:i/>
          <w:sz w:val="22"/>
          <w:szCs w:val="22"/>
          <w:u w:val="thick"/>
        </w:rPr>
        <w:t xml:space="preserve">or </w:t>
      </w:r>
      <w:r w:rsidRPr="003C1EDA">
        <w:rPr>
          <w:rFonts w:eastAsia="Arial"/>
          <w:b/>
          <w:i/>
          <w:spacing w:val="-4"/>
          <w:sz w:val="22"/>
          <w:szCs w:val="22"/>
          <w:u w:val="thick"/>
        </w:rPr>
        <w:t xml:space="preserve">policy </w:t>
      </w:r>
      <w:r w:rsidRPr="003C1EDA">
        <w:rPr>
          <w:rFonts w:eastAsia="Arial"/>
          <w:b/>
          <w:i/>
          <w:spacing w:val="-3"/>
          <w:sz w:val="22"/>
          <w:szCs w:val="22"/>
          <w:u w:val="thick"/>
        </w:rPr>
        <w:t xml:space="preserve">shall </w:t>
      </w:r>
      <w:r w:rsidRPr="003C1EDA">
        <w:rPr>
          <w:rFonts w:eastAsia="Arial"/>
          <w:b/>
          <w:i/>
          <w:sz w:val="22"/>
          <w:szCs w:val="22"/>
          <w:u w:val="thick"/>
        </w:rPr>
        <w:t xml:space="preserve">be </w:t>
      </w:r>
      <w:r w:rsidRPr="003C1EDA">
        <w:rPr>
          <w:rFonts w:eastAsia="Arial"/>
          <w:b/>
          <w:i/>
          <w:spacing w:val="-3"/>
          <w:sz w:val="22"/>
          <w:szCs w:val="22"/>
          <w:u w:val="thick"/>
        </w:rPr>
        <w:t xml:space="preserve">subject </w:t>
      </w:r>
      <w:r w:rsidRPr="003C1EDA">
        <w:rPr>
          <w:rFonts w:eastAsia="Arial"/>
          <w:b/>
          <w:i/>
          <w:sz w:val="22"/>
          <w:szCs w:val="22"/>
          <w:u w:val="thick"/>
        </w:rPr>
        <w:t xml:space="preserve">to </w:t>
      </w:r>
      <w:r w:rsidRPr="003C1EDA">
        <w:rPr>
          <w:rFonts w:eastAsia="Arial"/>
          <w:b/>
          <w:i/>
          <w:spacing w:val="-3"/>
          <w:sz w:val="22"/>
          <w:szCs w:val="22"/>
          <w:u w:val="thick"/>
        </w:rPr>
        <w:t xml:space="preserve">all legal </w:t>
      </w:r>
      <w:r w:rsidRPr="003C1EDA">
        <w:rPr>
          <w:rFonts w:eastAsia="Arial"/>
          <w:b/>
          <w:i/>
          <w:spacing w:val="-4"/>
          <w:sz w:val="22"/>
          <w:szCs w:val="22"/>
          <w:u w:val="thick"/>
        </w:rPr>
        <w:t xml:space="preserve">remedies available </w:t>
      </w:r>
      <w:r w:rsidRPr="003C1EDA">
        <w:rPr>
          <w:rFonts w:eastAsia="Arial"/>
          <w:b/>
          <w:i/>
          <w:sz w:val="22"/>
          <w:szCs w:val="22"/>
          <w:u w:val="thick"/>
        </w:rPr>
        <w:t xml:space="preserve">to </w:t>
      </w:r>
      <w:r w:rsidRPr="003C1EDA">
        <w:rPr>
          <w:rFonts w:eastAsia="Arial"/>
          <w:b/>
          <w:i/>
          <w:spacing w:val="-2"/>
          <w:sz w:val="22"/>
          <w:szCs w:val="22"/>
          <w:u w:val="thick"/>
        </w:rPr>
        <w:t xml:space="preserve">the </w:t>
      </w:r>
      <w:r w:rsidRPr="003C1EDA">
        <w:rPr>
          <w:rFonts w:eastAsia="Arial"/>
          <w:b/>
          <w:i/>
          <w:spacing w:val="-4"/>
          <w:sz w:val="22"/>
          <w:szCs w:val="22"/>
          <w:u w:val="thick"/>
        </w:rPr>
        <w:t>agency.</w:t>
      </w:r>
    </w:p>
    <w:p w14:paraId="7C40953B" w14:textId="77777777" w:rsidR="008E3E9F" w:rsidRPr="003C1EDA" w:rsidRDefault="008E3E9F" w:rsidP="008E3E9F">
      <w:pPr>
        <w:widowControl w:val="0"/>
        <w:autoSpaceDE w:val="0"/>
        <w:autoSpaceDN w:val="0"/>
        <w:spacing w:before="2"/>
        <w:rPr>
          <w:rFonts w:eastAsia="Arial"/>
          <w:b/>
          <w:i/>
          <w:sz w:val="22"/>
          <w:szCs w:val="22"/>
        </w:rPr>
      </w:pPr>
    </w:p>
    <w:p w14:paraId="54A9F437" w14:textId="77777777" w:rsidR="008E3E9F" w:rsidRPr="003C1EDA" w:rsidRDefault="008E3E9F" w:rsidP="008E3E9F">
      <w:pPr>
        <w:widowControl w:val="0"/>
        <w:autoSpaceDE w:val="0"/>
        <w:autoSpaceDN w:val="0"/>
        <w:spacing w:before="90"/>
        <w:ind w:left="240"/>
        <w:rPr>
          <w:rFonts w:eastAsia="Arial"/>
          <w:b/>
          <w:sz w:val="22"/>
          <w:szCs w:val="22"/>
        </w:rPr>
      </w:pPr>
      <w:r w:rsidRPr="003C1EDA">
        <w:rPr>
          <w:rFonts w:eastAsia="Arial"/>
          <w:b/>
          <w:sz w:val="22"/>
          <w:szCs w:val="22"/>
          <w:u w:val="thick"/>
        </w:rPr>
        <w:t xml:space="preserve">As an additional condition of obtaining, extending, amending, or renewing a contract with a </w:t>
      </w:r>
      <w:r w:rsidRPr="003C1EDA">
        <w:rPr>
          <w:rFonts w:eastAsia="Arial"/>
          <w:b/>
          <w:i/>
          <w:sz w:val="22"/>
          <w:szCs w:val="22"/>
          <w:u w:val="thick"/>
        </w:rPr>
        <w:t xml:space="preserve">state agency </w:t>
      </w:r>
      <w:r w:rsidRPr="003C1EDA">
        <w:rPr>
          <w:rFonts w:eastAsia="Arial"/>
          <w:b/>
          <w:sz w:val="22"/>
          <w:szCs w:val="22"/>
          <w:u w:val="thick"/>
        </w:rPr>
        <w:t>I agree as follows:</w:t>
      </w:r>
    </w:p>
    <w:p w14:paraId="170ACCE8" w14:textId="77777777" w:rsidR="008E3E9F" w:rsidRPr="003C1EDA" w:rsidRDefault="008E3E9F" w:rsidP="008E3E9F">
      <w:pPr>
        <w:widowControl w:val="0"/>
        <w:numPr>
          <w:ilvl w:val="0"/>
          <w:numId w:val="46"/>
        </w:numPr>
        <w:tabs>
          <w:tab w:val="left" w:pos="601"/>
        </w:tabs>
        <w:autoSpaceDE w:val="0"/>
        <w:autoSpaceDN w:val="0"/>
        <w:spacing w:before="136"/>
        <w:ind w:right="356" w:hanging="360"/>
        <w:jc w:val="both"/>
        <w:outlineLvl w:val="0"/>
        <w:rPr>
          <w:rFonts w:eastAsia="Arial"/>
          <w:sz w:val="22"/>
          <w:szCs w:val="22"/>
        </w:rPr>
      </w:pPr>
      <w:r w:rsidRPr="003C1EDA">
        <w:rPr>
          <w:rFonts w:eastAsia="Arial"/>
          <w:spacing w:val="-3"/>
          <w:sz w:val="22"/>
          <w:szCs w:val="22"/>
        </w:rPr>
        <w:t xml:space="preserve">Prior </w:t>
      </w:r>
      <w:r w:rsidRPr="003C1EDA">
        <w:rPr>
          <w:rFonts w:eastAsia="Arial"/>
          <w:sz w:val="22"/>
          <w:szCs w:val="22"/>
        </w:rPr>
        <w:t xml:space="preserve">to </w:t>
      </w:r>
      <w:r w:rsidRPr="003C1EDA">
        <w:rPr>
          <w:rFonts w:eastAsia="Arial"/>
          <w:spacing w:val="-4"/>
          <w:sz w:val="22"/>
          <w:szCs w:val="22"/>
        </w:rPr>
        <w:t xml:space="preserve">entering </w:t>
      </w:r>
      <w:r w:rsidRPr="003C1EDA">
        <w:rPr>
          <w:rFonts w:eastAsia="Arial"/>
          <w:spacing w:val="-3"/>
          <w:sz w:val="22"/>
          <w:szCs w:val="22"/>
        </w:rPr>
        <w:t xml:space="preserve">into </w:t>
      </w:r>
      <w:r w:rsidRPr="003C1EDA">
        <w:rPr>
          <w:rFonts w:eastAsia="Arial"/>
          <w:sz w:val="22"/>
          <w:szCs w:val="22"/>
        </w:rPr>
        <w:t xml:space="preserve">any </w:t>
      </w:r>
      <w:r w:rsidRPr="003C1EDA">
        <w:rPr>
          <w:rFonts w:eastAsia="Arial"/>
          <w:spacing w:val="-4"/>
          <w:sz w:val="22"/>
          <w:szCs w:val="22"/>
        </w:rPr>
        <w:t xml:space="preserve">agreement </w:t>
      </w:r>
      <w:r w:rsidRPr="003C1EDA">
        <w:rPr>
          <w:rFonts w:eastAsia="Arial"/>
          <w:spacing w:val="-3"/>
          <w:sz w:val="22"/>
          <w:szCs w:val="22"/>
        </w:rPr>
        <w:t xml:space="preserve">with </w:t>
      </w:r>
      <w:r w:rsidRPr="003C1EDA">
        <w:rPr>
          <w:rFonts w:eastAsia="Arial"/>
          <w:sz w:val="22"/>
          <w:szCs w:val="22"/>
        </w:rPr>
        <w:t xml:space="preserve">any </w:t>
      </w:r>
      <w:r w:rsidRPr="003C1EDA">
        <w:rPr>
          <w:rFonts w:eastAsia="Arial"/>
          <w:spacing w:val="-4"/>
          <w:sz w:val="22"/>
          <w:szCs w:val="22"/>
        </w:rPr>
        <w:t xml:space="preserve">subcontractor, </w:t>
      </w:r>
      <w:r w:rsidRPr="003C1EDA">
        <w:rPr>
          <w:rFonts w:eastAsia="Arial"/>
          <w:spacing w:val="-3"/>
          <w:sz w:val="22"/>
          <w:szCs w:val="22"/>
        </w:rPr>
        <w:t xml:space="preserve">prior </w:t>
      </w:r>
      <w:r w:rsidRPr="003C1EDA">
        <w:rPr>
          <w:rFonts w:eastAsia="Arial"/>
          <w:sz w:val="22"/>
          <w:szCs w:val="22"/>
        </w:rPr>
        <w:t xml:space="preserve">or </w:t>
      </w:r>
      <w:r w:rsidRPr="003C1EDA">
        <w:rPr>
          <w:rFonts w:eastAsia="Arial"/>
          <w:spacing w:val="-4"/>
          <w:sz w:val="22"/>
          <w:szCs w:val="22"/>
        </w:rPr>
        <w:t xml:space="preserve">subsequent </w:t>
      </w:r>
      <w:r w:rsidRPr="003C1EDA">
        <w:rPr>
          <w:rFonts w:eastAsia="Arial"/>
          <w:sz w:val="22"/>
          <w:szCs w:val="22"/>
        </w:rPr>
        <w:t xml:space="preserve">to </w:t>
      </w:r>
      <w:r w:rsidRPr="003C1EDA">
        <w:rPr>
          <w:rFonts w:eastAsia="Arial"/>
          <w:spacing w:val="-3"/>
          <w:sz w:val="22"/>
          <w:szCs w:val="22"/>
        </w:rPr>
        <w:t xml:space="preserve">the </w:t>
      </w:r>
      <w:r w:rsidRPr="003C1EDA">
        <w:rPr>
          <w:rFonts w:eastAsia="Arial"/>
          <w:spacing w:val="-4"/>
          <w:sz w:val="22"/>
          <w:szCs w:val="22"/>
        </w:rPr>
        <w:t xml:space="preserve">contract </w:t>
      </w:r>
      <w:r w:rsidRPr="003C1EDA">
        <w:rPr>
          <w:rFonts w:eastAsia="Arial"/>
          <w:spacing w:val="-3"/>
          <w:sz w:val="22"/>
          <w:szCs w:val="22"/>
        </w:rPr>
        <w:t xml:space="preserve">date, </w:t>
      </w:r>
      <w:r w:rsidRPr="003C1EDA">
        <w:rPr>
          <w:rFonts w:eastAsia="Arial"/>
          <w:sz w:val="22"/>
          <w:szCs w:val="22"/>
        </w:rPr>
        <w:t xml:space="preserve">I </w:t>
      </w:r>
      <w:r w:rsidRPr="003C1EDA">
        <w:rPr>
          <w:rFonts w:eastAsia="Arial"/>
          <w:spacing w:val="-3"/>
          <w:sz w:val="22"/>
          <w:szCs w:val="22"/>
        </w:rPr>
        <w:t xml:space="preserve">will </w:t>
      </w:r>
      <w:r w:rsidRPr="003C1EDA">
        <w:rPr>
          <w:rFonts w:eastAsia="Arial"/>
          <w:spacing w:val="-4"/>
          <w:sz w:val="22"/>
          <w:szCs w:val="22"/>
        </w:rPr>
        <w:t xml:space="preserve">require </w:t>
      </w:r>
      <w:r w:rsidRPr="003C1EDA">
        <w:rPr>
          <w:rFonts w:eastAsia="Arial"/>
          <w:spacing w:val="-3"/>
          <w:sz w:val="22"/>
          <w:szCs w:val="22"/>
        </w:rPr>
        <w:t xml:space="preserve">the subcontractor </w:t>
      </w:r>
      <w:r w:rsidRPr="003C1EDA">
        <w:rPr>
          <w:rFonts w:eastAsia="Arial"/>
          <w:sz w:val="22"/>
          <w:szCs w:val="22"/>
        </w:rPr>
        <w:t xml:space="preserve">to </w:t>
      </w:r>
      <w:r w:rsidRPr="003C1EDA">
        <w:rPr>
          <w:rFonts w:eastAsia="Arial"/>
          <w:spacing w:val="-3"/>
          <w:sz w:val="22"/>
          <w:szCs w:val="22"/>
        </w:rPr>
        <w:t xml:space="preserve">complete </w:t>
      </w:r>
      <w:r w:rsidRPr="003C1EDA">
        <w:rPr>
          <w:rFonts w:eastAsia="Arial"/>
          <w:sz w:val="22"/>
          <w:szCs w:val="22"/>
        </w:rPr>
        <w:t xml:space="preserve">a </w:t>
      </w:r>
      <w:r w:rsidRPr="003C1EDA">
        <w:rPr>
          <w:rFonts w:eastAsia="Arial"/>
          <w:b/>
          <w:spacing w:val="-3"/>
          <w:sz w:val="22"/>
          <w:szCs w:val="22"/>
        </w:rPr>
        <w:t xml:space="preserve">CONTRACT AND GRANT </w:t>
      </w:r>
      <w:r w:rsidRPr="003C1EDA">
        <w:rPr>
          <w:rFonts w:eastAsia="Arial"/>
          <w:b/>
          <w:spacing w:val="-4"/>
          <w:sz w:val="22"/>
          <w:szCs w:val="22"/>
        </w:rPr>
        <w:t xml:space="preserve">DISCLOSURE </w:t>
      </w:r>
      <w:r w:rsidRPr="003C1EDA">
        <w:rPr>
          <w:rFonts w:eastAsia="Arial"/>
          <w:b/>
          <w:spacing w:val="-3"/>
          <w:sz w:val="22"/>
          <w:szCs w:val="22"/>
        </w:rPr>
        <w:t xml:space="preserve">AND </w:t>
      </w:r>
      <w:r w:rsidRPr="003C1EDA">
        <w:rPr>
          <w:rFonts w:eastAsia="Arial"/>
          <w:b/>
          <w:spacing w:val="-4"/>
          <w:sz w:val="22"/>
          <w:szCs w:val="22"/>
        </w:rPr>
        <w:t xml:space="preserve">CERTIFICATION </w:t>
      </w:r>
      <w:r w:rsidRPr="003C1EDA">
        <w:rPr>
          <w:rFonts w:eastAsia="Arial"/>
          <w:b/>
          <w:spacing w:val="-3"/>
          <w:sz w:val="22"/>
          <w:szCs w:val="22"/>
        </w:rPr>
        <w:t>FORM</w:t>
      </w:r>
      <w:r w:rsidRPr="003C1EDA">
        <w:rPr>
          <w:rFonts w:eastAsia="Arial"/>
          <w:spacing w:val="-3"/>
          <w:sz w:val="22"/>
          <w:szCs w:val="22"/>
        </w:rPr>
        <w:t xml:space="preserve">. </w:t>
      </w:r>
      <w:r w:rsidRPr="003C1EDA">
        <w:rPr>
          <w:rFonts w:eastAsia="Arial"/>
          <w:spacing w:val="-4"/>
          <w:sz w:val="22"/>
          <w:szCs w:val="22"/>
        </w:rPr>
        <w:t xml:space="preserve">Subcontractor </w:t>
      </w:r>
      <w:r w:rsidRPr="003C1EDA">
        <w:rPr>
          <w:rFonts w:eastAsia="Arial"/>
          <w:spacing w:val="-3"/>
          <w:sz w:val="22"/>
          <w:szCs w:val="22"/>
        </w:rPr>
        <w:t xml:space="preserve">shall mean any </w:t>
      </w:r>
      <w:r w:rsidRPr="003C1EDA">
        <w:rPr>
          <w:rFonts w:eastAsia="Arial"/>
          <w:spacing w:val="-4"/>
          <w:sz w:val="22"/>
          <w:szCs w:val="22"/>
        </w:rPr>
        <w:t xml:space="preserve">person </w:t>
      </w:r>
      <w:r w:rsidRPr="003C1EDA">
        <w:rPr>
          <w:rFonts w:eastAsia="Arial"/>
          <w:sz w:val="22"/>
          <w:szCs w:val="22"/>
        </w:rPr>
        <w:t xml:space="preserve">or </w:t>
      </w:r>
      <w:r w:rsidRPr="003C1EDA">
        <w:rPr>
          <w:rFonts w:eastAsia="Arial"/>
          <w:spacing w:val="-3"/>
          <w:sz w:val="22"/>
          <w:szCs w:val="22"/>
        </w:rPr>
        <w:t xml:space="preserve">entity with whom </w:t>
      </w:r>
      <w:r w:rsidRPr="003C1EDA">
        <w:rPr>
          <w:rFonts w:eastAsia="Arial"/>
          <w:sz w:val="22"/>
          <w:szCs w:val="22"/>
        </w:rPr>
        <w:t xml:space="preserve">I </w:t>
      </w:r>
      <w:r w:rsidRPr="003C1EDA">
        <w:rPr>
          <w:rFonts w:eastAsia="Arial"/>
          <w:spacing w:val="-3"/>
          <w:sz w:val="22"/>
          <w:szCs w:val="22"/>
        </w:rPr>
        <w:t xml:space="preserve">enter </w:t>
      </w:r>
      <w:r w:rsidRPr="003C1EDA">
        <w:rPr>
          <w:rFonts w:eastAsia="Arial"/>
          <w:sz w:val="22"/>
          <w:szCs w:val="22"/>
        </w:rPr>
        <w:t xml:space="preserve">an </w:t>
      </w:r>
      <w:r w:rsidRPr="003C1EDA">
        <w:rPr>
          <w:rFonts w:eastAsia="Arial"/>
          <w:spacing w:val="-4"/>
          <w:sz w:val="22"/>
          <w:szCs w:val="22"/>
        </w:rPr>
        <w:t xml:space="preserve">agreement whereby </w:t>
      </w:r>
      <w:r w:rsidRPr="003C1EDA">
        <w:rPr>
          <w:rFonts w:eastAsia="Arial"/>
          <w:sz w:val="22"/>
          <w:szCs w:val="22"/>
        </w:rPr>
        <w:t xml:space="preserve">I </w:t>
      </w:r>
      <w:r w:rsidRPr="003C1EDA">
        <w:rPr>
          <w:rFonts w:eastAsia="Arial"/>
          <w:spacing w:val="-3"/>
          <w:sz w:val="22"/>
          <w:szCs w:val="22"/>
        </w:rPr>
        <w:t xml:space="preserve">assign </w:t>
      </w:r>
      <w:r w:rsidRPr="003C1EDA">
        <w:rPr>
          <w:rFonts w:eastAsia="Arial"/>
          <w:sz w:val="22"/>
          <w:szCs w:val="22"/>
        </w:rPr>
        <w:t xml:space="preserve">or </w:t>
      </w:r>
      <w:r w:rsidRPr="003C1EDA">
        <w:rPr>
          <w:rFonts w:eastAsia="Arial"/>
          <w:spacing w:val="-4"/>
          <w:sz w:val="22"/>
          <w:szCs w:val="22"/>
        </w:rPr>
        <w:t xml:space="preserve">otherwise </w:t>
      </w:r>
      <w:r w:rsidRPr="003C1EDA">
        <w:rPr>
          <w:rFonts w:eastAsia="Arial"/>
          <w:spacing w:val="-3"/>
          <w:sz w:val="22"/>
          <w:szCs w:val="22"/>
        </w:rPr>
        <w:t xml:space="preserve">delegate </w:t>
      </w:r>
      <w:r w:rsidRPr="003C1EDA">
        <w:rPr>
          <w:rFonts w:eastAsia="Arial"/>
          <w:sz w:val="22"/>
          <w:szCs w:val="22"/>
        </w:rPr>
        <w:t xml:space="preserve">to </w:t>
      </w:r>
      <w:r w:rsidRPr="003C1EDA">
        <w:rPr>
          <w:rFonts w:eastAsia="Arial"/>
          <w:spacing w:val="-3"/>
          <w:sz w:val="22"/>
          <w:szCs w:val="22"/>
        </w:rPr>
        <w:t xml:space="preserve">the person </w:t>
      </w:r>
      <w:r w:rsidRPr="003C1EDA">
        <w:rPr>
          <w:rFonts w:eastAsia="Arial"/>
          <w:sz w:val="22"/>
          <w:szCs w:val="22"/>
        </w:rPr>
        <w:t xml:space="preserve">or </w:t>
      </w:r>
      <w:r w:rsidRPr="003C1EDA">
        <w:rPr>
          <w:rFonts w:eastAsia="Arial"/>
          <w:spacing w:val="-4"/>
          <w:sz w:val="22"/>
          <w:szCs w:val="22"/>
        </w:rPr>
        <w:t xml:space="preserve">entity, </w:t>
      </w:r>
      <w:r w:rsidRPr="003C1EDA">
        <w:rPr>
          <w:rFonts w:eastAsia="Arial"/>
          <w:spacing w:val="-3"/>
          <w:sz w:val="22"/>
          <w:szCs w:val="22"/>
        </w:rPr>
        <w:t xml:space="preserve">for </w:t>
      </w:r>
      <w:r w:rsidRPr="003C1EDA">
        <w:rPr>
          <w:rFonts w:eastAsia="Arial"/>
          <w:spacing w:val="-4"/>
          <w:sz w:val="22"/>
          <w:szCs w:val="22"/>
        </w:rPr>
        <w:t xml:space="preserve">consideration, </w:t>
      </w:r>
      <w:r w:rsidRPr="003C1EDA">
        <w:rPr>
          <w:rFonts w:eastAsia="Arial"/>
          <w:spacing w:val="-3"/>
          <w:sz w:val="22"/>
          <w:szCs w:val="22"/>
        </w:rPr>
        <w:t xml:space="preserve">all, </w:t>
      </w:r>
      <w:r w:rsidRPr="003C1EDA">
        <w:rPr>
          <w:rFonts w:eastAsia="Arial"/>
          <w:sz w:val="22"/>
          <w:szCs w:val="22"/>
        </w:rPr>
        <w:t xml:space="preserve">or </w:t>
      </w:r>
      <w:r w:rsidRPr="003C1EDA">
        <w:rPr>
          <w:rFonts w:eastAsia="Arial"/>
          <w:spacing w:val="-3"/>
          <w:sz w:val="22"/>
          <w:szCs w:val="22"/>
        </w:rPr>
        <w:t xml:space="preserve">any part, </w:t>
      </w:r>
      <w:r w:rsidRPr="003C1EDA">
        <w:rPr>
          <w:rFonts w:eastAsia="Arial"/>
          <w:sz w:val="22"/>
          <w:szCs w:val="22"/>
        </w:rPr>
        <w:t xml:space="preserve">of </w:t>
      </w:r>
      <w:r w:rsidRPr="003C1EDA">
        <w:rPr>
          <w:rFonts w:eastAsia="Arial"/>
          <w:spacing w:val="-3"/>
          <w:sz w:val="22"/>
          <w:szCs w:val="22"/>
        </w:rPr>
        <w:t xml:space="preserve">the </w:t>
      </w:r>
      <w:r w:rsidRPr="003C1EDA">
        <w:rPr>
          <w:rFonts w:eastAsia="Arial"/>
          <w:spacing w:val="-4"/>
          <w:sz w:val="22"/>
          <w:szCs w:val="22"/>
        </w:rPr>
        <w:t xml:space="preserve">performance </w:t>
      </w:r>
      <w:r w:rsidRPr="003C1EDA">
        <w:rPr>
          <w:rFonts w:eastAsia="Arial"/>
          <w:spacing w:val="-3"/>
          <w:sz w:val="22"/>
          <w:szCs w:val="22"/>
        </w:rPr>
        <w:t xml:space="preserve">required </w:t>
      </w:r>
      <w:r w:rsidRPr="003C1EDA">
        <w:rPr>
          <w:rFonts w:eastAsia="Arial"/>
          <w:sz w:val="22"/>
          <w:szCs w:val="22"/>
        </w:rPr>
        <w:t xml:space="preserve">of me </w:t>
      </w:r>
      <w:r w:rsidRPr="003C1EDA">
        <w:rPr>
          <w:rFonts w:eastAsia="Arial"/>
          <w:spacing w:val="-3"/>
          <w:sz w:val="22"/>
          <w:szCs w:val="22"/>
        </w:rPr>
        <w:t xml:space="preserve">under the terms </w:t>
      </w:r>
      <w:r w:rsidRPr="003C1EDA">
        <w:rPr>
          <w:rFonts w:eastAsia="Arial"/>
          <w:sz w:val="22"/>
          <w:szCs w:val="22"/>
        </w:rPr>
        <w:t xml:space="preserve">of my </w:t>
      </w:r>
      <w:r w:rsidRPr="003C1EDA">
        <w:rPr>
          <w:rFonts w:eastAsia="Arial"/>
          <w:spacing w:val="-3"/>
          <w:sz w:val="22"/>
          <w:szCs w:val="22"/>
        </w:rPr>
        <w:t>contract with the state</w:t>
      </w:r>
      <w:r w:rsidRPr="003C1EDA">
        <w:rPr>
          <w:rFonts w:eastAsia="Arial"/>
          <w:spacing w:val="-29"/>
          <w:sz w:val="22"/>
          <w:szCs w:val="22"/>
        </w:rPr>
        <w:t xml:space="preserve"> </w:t>
      </w:r>
      <w:r w:rsidRPr="003C1EDA">
        <w:rPr>
          <w:rFonts w:eastAsia="Arial"/>
          <w:spacing w:val="-4"/>
          <w:sz w:val="22"/>
          <w:szCs w:val="22"/>
        </w:rPr>
        <w:t>agency.</w:t>
      </w:r>
    </w:p>
    <w:p w14:paraId="14639B7A" w14:textId="77777777" w:rsidR="008E3E9F" w:rsidRPr="003C1EDA" w:rsidRDefault="008E3E9F" w:rsidP="008E3E9F">
      <w:pPr>
        <w:widowControl w:val="0"/>
        <w:autoSpaceDE w:val="0"/>
        <w:autoSpaceDN w:val="0"/>
        <w:rPr>
          <w:rFonts w:eastAsia="Arial"/>
          <w:sz w:val="22"/>
          <w:szCs w:val="22"/>
        </w:rPr>
      </w:pPr>
    </w:p>
    <w:p w14:paraId="4C505DD4" w14:textId="77777777" w:rsidR="008E3E9F" w:rsidRPr="003C1EDA" w:rsidRDefault="008E3E9F" w:rsidP="008E3E9F">
      <w:pPr>
        <w:widowControl w:val="0"/>
        <w:numPr>
          <w:ilvl w:val="0"/>
          <w:numId w:val="46"/>
        </w:numPr>
        <w:tabs>
          <w:tab w:val="left" w:pos="600"/>
        </w:tabs>
        <w:autoSpaceDE w:val="0"/>
        <w:autoSpaceDN w:val="0"/>
        <w:ind w:hanging="360"/>
        <w:rPr>
          <w:rFonts w:eastAsia="Arial"/>
          <w:sz w:val="22"/>
          <w:szCs w:val="22"/>
        </w:rPr>
      </w:pPr>
      <w:r w:rsidRPr="003C1EDA">
        <w:rPr>
          <w:rFonts w:eastAsia="Arial"/>
          <w:sz w:val="22"/>
          <w:szCs w:val="22"/>
        </w:rPr>
        <w:t>I will include the following language as a part of any agreement with a</w:t>
      </w:r>
      <w:r w:rsidRPr="003C1EDA">
        <w:rPr>
          <w:rFonts w:eastAsia="Arial"/>
          <w:spacing w:val="-5"/>
          <w:sz w:val="22"/>
          <w:szCs w:val="22"/>
        </w:rPr>
        <w:t xml:space="preserve"> </w:t>
      </w:r>
      <w:r w:rsidRPr="003C1EDA">
        <w:rPr>
          <w:rFonts w:eastAsia="Arial"/>
          <w:sz w:val="22"/>
          <w:szCs w:val="22"/>
        </w:rPr>
        <w:t>subcontractor:</w:t>
      </w:r>
    </w:p>
    <w:p w14:paraId="422C64EF" w14:textId="77777777" w:rsidR="008E3E9F" w:rsidRPr="003C1EDA" w:rsidRDefault="008E3E9F" w:rsidP="008E3E9F">
      <w:pPr>
        <w:widowControl w:val="0"/>
        <w:autoSpaceDE w:val="0"/>
        <w:autoSpaceDN w:val="0"/>
        <w:spacing w:before="184"/>
        <w:ind w:left="959" w:right="355"/>
        <w:jc w:val="both"/>
        <w:rPr>
          <w:rFonts w:eastAsia="Arial"/>
          <w:i/>
          <w:sz w:val="22"/>
          <w:szCs w:val="22"/>
        </w:rPr>
      </w:pPr>
      <w:r w:rsidRPr="003C1EDA">
        <w:rPr>
          <w:rFonts w:eastAsia="Arial"/>
          <w:i/>
          <w:spacing w:val="-4"/>
          <w:sz w:val="22"/>
          <w:szCs w:val="22"/>
        </w:rPr>
        <w:t xml:space="preserve">Failure </w:t>
      </w:r>
      <w:r w:rsidRPr="003C1EDA">
        <w:rPr>
          <w:rFonts w:eastAsia="Arial"/>
          <w:i/>
          <w:sz w:val="22"/>
          <w:szCs w:val="22"/>
        </w:rPr>
        <w:t xml:space="preserve">to </w:t>
      </w:r>
      <w:r w:rsidRPr="003C1EDA">
        <w:rPr>
          <w:rFonts w:eastAsia="Arial"/>
          <w:i/>
          <w:spacing w:val="-3"/>
          <w:sz w:val="22"/>
          <w:szCs w:val="22"/>
        </w:rPr>
        <w:t xml:space="preserve">make any </w:t>
      </w:r>
      <w:r w:rsidRPr="003C1EDA">
        <w:rPr>
          <w:rFonts w:eastAsia="Arial"/>
          <w:i/>
          <w:spacing w:val="-4"/>
          <w:sz w:val="22"/>
          <w:szCs w:val="22"/>
        </w:rPr>
        <w:t xml:space="preserve">disclosure required </w:t>
      </w:r>
      <w:r w:rsidRPr="003C1EDA">
        <w:rPr>
          <w:rFonts w:eastAsia="Arial"/>
          <w:i/>
          <w:sz w:val="22"/>
          <w:szCs w:val="22"/>
        </w:rPr>
        <w:t xml:space="preserve">by </w:t>
      </w:r>
      <w:r w:rsidRPr="003C1EDA">
        <w:rPr>
          <w:rFonts w:eastAsia="Arial"/>
          <w:i/>
          <w:spacing w:val="-4"/>
          <w:sz w:val="22"/>
          <w:szCs w:val="22"/>
        </w:rPr>
        <w:t xml:space="preserve">Governor’s Executive Order </w:t>
      </w:r>
      <w:r w:rsidRPr="003C1EDA">
        <w:rPr>
          <w:rFonts w:eastAsia="Arial"/>
          <w:i/>
          <w:spacing w:val="-3"/>
          <w:sz w:val="22"/>
          <w:szCs w:val="22"/>
        </w:rPr>
        <w:t xml:space="preserve">98-04, </w:t>
      </w:r>
      <w:r w:rsidRPr="003C1EDA">
        <w:rPr>
          <w:rFonts w:eastAsia="Arial"/>
          <w:i/>
          <w:sz w:val="22"/>
          <w:szCs w:val="22"/>
        </w:rPr>
        <w:t xml:space="preserve">or </w:t>
      </w:r>
      <w:r w:rsidRPr="003C1EDA">
        <w:rPr>
          <w:rFonts w:eastAsia="Arial"/>
          <w:i/>
          <w:spacing w:val="-3"/>
          <w:sz w:val="22"/>
          <w:szCs w:val="22"/>
        </w:rPr>
        <w:t xml:space="preserve">any </w:t>
      </w:r>
      <w:r w:rsidRPr="003C1EDA">
        <w:rPr>
          <w:rFonts w:eastAsia="Arial"/>
          <w:i/>
          <w:spacing w:val="-4"/>
          <w:sz w:val="22"/>
          <w:szCs w:val="22"/>
        </w:rPr>
        <w:t xml:space="preserve">violation </w:t>
      </w:r>
      <w:r w:rsidRPr="003C1EDA">
        <w:rPr>
          <w:rFonts w:eastAsia="Arial"/>
          <w:i/>
          <w:sz w:val="22"/>
          <w:szCs w:val="22"/>
        </w:rPr>
        <w:t xml:space="preserve">of </w:t>
      </w:r>
      <w:r w:rsidRPr="003C1EDA">
        <w:rPr>
          <w:rFonts w:eastAsia="Arial"/>
          <w:i/>
          <w:spacing w:val="-3"/>
          <w:sz w:val="22"/>
          <w:szCs w:val="22"/>
        </w:rPr>
        <w:t xml:space="preserve">any rule, </w:t>
      </w:r>
      <w:r w:rsidRPr="003C1EDA">
        <w:rPr>
          <w:rFonts w:eastAsia="Arial"/>
          <w:i/>
          <w:spacing w:val="-4"/>
          <w:sz w:val="22"/>
          <w:szCs w:val="22"/>
        </w:rPr>
        <w:t xml:space="preserve">regulation, </w:t>
      </w:r>
      <w:r w:rsidRPr="003C1EDA">
        <w:rPr>
          <w:rFonts w:eastAsia="Arial"/>
          <w:i/>
          <w:sz w:val="22"/>
          <w:szCs w:val="22"/>
        </w:rPr>
        <w:t xml:space="preserve">or </w:t>
      </w:r>
      <w:r w:rsidRPr="003C1EDA">
        <w:rPr>
          <w:rFonts w:eastAsia="Arial"/>
          <w:i/>
          <w:spacing w:val="-3"/>
          <w:sz w:val="22"/>
          <w:szCs w:val="22"/>
        </w:rPr>
        <w:t xml:space="preserve">policy </w:t>
      </w:r>
      <w:r w:rsidRPr="003C1EDA">
        <w:rPr>
          <w:rFonts w:eastAsia="Arial"/>
          <w:i/>
          <w:spacing w:val="-4"/>
          <w:sz w:val="22"/>
          <w:szCs w:val="22"/>
        </w:rPr>
        <w:t xml:space="preserve">adopted pursuant </w:t>
      </w:r>
      <w:r w:rsidRPr="003C1EDA">
        <w:rPr>
          <w:rFonts w:eastAsia="Arial"/>
          <w:i/>
          <w:sz w:val="22"/>
          <w:szCs w:val="22"/>
        </w:rPr>
        <w:t xml:space="preserve">to </w:t>
      </w:r>
      <w:r w:rsidRPr="003C1EDA">
        <w:rPr>
          <w:rFonts w:eastAsia="Arial"/>
          <w:i/>
          <w:spacing w:val="-3"/>
          <w:sz w:val="22"/>
          <w:szCs w:val="22"/>
        </w:rPr>
        <w:t xml:space="preserve">that </w:t>
      </w:r>
      <w:r w:rsidRPr="003C1EDA">
        <w:rPr>
          <w:rFonts w:eastAsia="Arial"/>
          <w:i/>
          <w:spacing w:val="-4"/>
          <w:sz w:val="22"/>
          <w:szCs w:val="22"/>
        </w:rPr>
        <w:t xml:space="preserve">Order, </w:t>
      </w:r>
      <w:r w:rsidRPr="003C1EDA">
        <w:rPr>
          <w:rFonts w:eastAsia="Arial"/>
          <w:i/>
          <w:spacing w:val="-3"/>
          <w:sz w:val="22"/>
          <w:szCs w:val="22"/>
        </w:rPr>
        <w:t xml:space="preserve">shall </w:t>
      </w:r>
      <w:r w:rsidRPr="003C1EDA">
        <w:rPr>
          <w:rFonts w:eastAsia="Arial"/>
          <w:i/>
          <w:sz w:val="22"/>
          <w:szCs w:val="22"/>
        </w:rPr>
        <w:t xml:space="preserve">be a </w:t>
      </w:r>
      <w:r w:rsidRPr="003C1EDA">
        <w:rPr>
          <w:rFonts w:eastAsia="Arial"/>
          <w:i/>
          <w:spacing w:val="-4"/>
          <w:sz w:val="22"/>
          <w:szCs w:val="22"/>
        </w:rPr>
        <w:t xml:space="preserve">material </w:t>
      </w:r>
      <w:r w:rsidRPr="003C1EDA">
        <w:rPr>
          <w:rFonts w:eastAsia="Arial"/>
          <w:i/>
          <w:spacing w:val="-3"/>
          <w:sz w:val="22"/>
          <w:szCs w:val="22"/>
        </w:rPr>
        <w:t xml:space="preserve">breach </w:t>
      </w:r>
      <w:r w:rsidRPr="003C1EDA">
        <w:rPr>
          <w:rFonts w:eastAsia="Arial"/>
          <w:i/>
          <w:sz w:val="22"/>
          <w:szCs w:val="22"/>
        </w:rPr>
        <w:t xml:space="preserve">of </w:t>
      </w:r>
      <w:r w:rsidRPr="003C1EDA">
        <w:rPr>
          <w:rFonts w:eastAsia="Arial"/>
          <w:i/>
          <w:spacing w:val="-2"/>
          <w:sz w:val="22"/>
          <w:szCs w:val="22"/>
        </w:rPr>
        <w:t xml:space="preserve">the </w:t>
      </w:r>
      <w:r w:rsidRPr="003C1EDA">
        <w:rPr>
          <w:rFonts w:eastAsia="Arial"/>
          <w:i/>
          <w:spacing w:val="-3"/>
          <w:sz w:val="22"/>
          <w:szCs w:val="22"/>
        </w:rPr>
        <w:t xml:space="preserve">terms </w:t>
      </w:r>
      <w:r w:rsidRPr="003C1EDA">
        <w:rPr>
          <w:rFonts w:eastAsia="Arial"/>
          <w:i/>
          <w:sz w:val="22"/>
          <w:szCs w:val="22"/>
        </w:rPr>
        <w:t xml:space="preserve">of </w:t>
      </w:r>
      <w:r w:rsidRPr="003C1EDA">
        <w:rPr>
          <w:rFonts w:eastAsia="Arial"/>
          <w:i/>
          <w:spacing w:val="-3"/>
          <w:sz w:val="22"/>
          <w:szCs w:val="22"/>
        </w:rPr>
        <w:t xml:space="preserve">this </w:t>
      </w:r>
      <w:r w:rsidRPr="003C1EDA">
        <w:rPr>
          <w:rFonts w:eastAsia="Arial"/>
          <w:i/>
          <w:spacing w:val="-4"/>
          <w:sz w:val="22"/>
          <w:szCs w:val="22"/>
        </w:rPr>
        <w:t>subcontract.</w:t>
      </w:r>
      <w:r w:rsidRPr="003C1EDA">
        <w:rPr>
          <w:rFonts w:eastAsia="Arial"/>
          <w:i/>
          <w:spacing w:val="52"/>
          <w:sz w:val="22"/>
          <w:szCs w:val="22"/>
        </w:rPr>
        <w:t xml:space="preserve"> </w:t>
      </w:r>
      <w:r w:rsidRPr="003C1EDA">
        <w:rPr>
          <w:rFonts w:eastAsia="Arial"/>
          <w:i/>
          <w:spacing w:val="-3"/>
          <w:sz w:val="22"/>
          <w:szCs w:val="22"/>
        </w:rPr>
        <w:t xml:space="preserve">The </w:t>
      </w:r>
      <w:r w:rsidRPr="003C1EDA">
        <w:rPr>
          <w:rFonts w:eastAsia="Arial"/>
          <w:i/>
          <w:spacing w:val="-4"/>
          <w:sz w:val="22"/>
          <w:szCs w:val="22"/>
        </w:rPr>
        <w:t xml:space="preserve">party </w:t>
      </w:r>
      <w:r w:rsidRPr="003C1EDA">
        <w:rPr>
          <w:rFonts w:eastAsia="Arial"/>
          <w:i/>
          <w:spacing w:val="-3"/>
          <w:sz w:val="22"/>
          <w:szCs w:val="22"/>
        </w:rPr>
        <w:t xml:space="preserve">who fails </w:t>
      </w:r>
      <w:r w:rsidRPr="003C1EDA">
        <w:rPr>
          <w:rFonts w:eastAsia="Arial"/>
          <w:i/>
          <w:sz w:val="22"/>
          <w:szCs w:val="22"/>
        </w:rPr>
        <w:t xml:space="preserve">to </w:t>
      </w:r>
      <w:r w:rsidRPr="003C1EDA">
        <w:rPr>
          <w:rFonts w:eastAsia="Arial"/>
          <w:i/>
          <w:spacing w:val="-3"/>
          <w:sz w:val="22"/>
          <w:szCs w:val="22"/>
        </w:rPr>
        <w:t xml:space="preserve">make the </w:t>
      </w:r>
      <w:r w:rsidRPr="003C1EDA">
        <w:rPr>
          <w:rFonts w:eastAsia="Arial"/>
          <w:i/>
          <w:spacing w:val="-4"/>
          <w:sz w:val="22"/>
          <w:szCs w:val="22"/>
        </w:rPr>
        <w:t xml:space="preserve">required disclosure </w:t>
      </w:r>
      <w:r w:rsidRPr="003C1EDA">
        <w:rPr>
          <w:rFonts w:eastAsia="Arial"/>
          <w:i/>
          <w:sz w:val="22"/>
          <w:szCs w:val="22"/>
        </w:rPr>
        <w:t xml:space="preserve">or </w:t>
      </w:r>
      <w:r w:rsidRPr="003C1EDA">
        <w:rPr>
          <w:rFonts w:eastAsia="Arial"/>
          <w:i/>
          <w:spacing w:val="-4"/>
          <w:sz w:val="22"/>
          <w:szCs w:val="22"/>
        </w:rPr>
        <w:t>who violates</w:t>
      </w:r>
      <w:r w:rsidRPr="003C1EDA">
        <w:rPr>
          <w:rFonts w:eastAsia="Arial"/>
          <w:i/>
          <w:spacing w:val="-6"/>
          <w:sz w:val="22"/>
          <w:szCs w:val="22"/>
        </w:rPr>
        <w:t xml:space="preserve"> </w:t>
      </w:r>
      <w:r w:rsidRPr="003C1EDA">
        <w:rPr>
          <w:rFonts w:eastAsia="Arial"/>
          <w:i/>
          <w:spacing w:val="-3"/>
          <w:sz w:val="22"/>
          <w:szCs w:val="22"/>
        </w:rPr>
        <w:t>any</w:t>
      </w:r>
      <w:r w:rsidRPr="003C1EDA">
        <w:rPr>
          <w:rFonts w:eastAsia="Arial"/>
          <w:i/>
          <w:spacing w:val="-7"/>
          <w:sz w:val="22"/>
          <w:szCs w:val="22"/>
        </w:rPr>
        <w:t xml:space="preserve"> </w:t>
      </w:r>
      <w:r w:rsidRPr="003C1EDA">
        <w:rPr>
          <w:rFonts w:eastAsia="Arial"/>
          <w:i/>
          <w:spacing w:val="-3"/>
          <w:sz w:val="22"/>
          <w:szCs w:val="22"/>
        </w:rPr>
        <w:t>rule,</w:t>
      </w:r>
      <w:r w:rsidRPr="003C1EDA">
        <w:rPr>
          <w:rFonts w:eastAsia="Arial"/>
          <w:i/>
          <w:spacing w:val="-7"/>
          <w:sz w:val="22"/>
          <w:szCs w:val="22"/>
        </w:rPr>
        <w:t xml:space="preserve"> </w:t>
      </w:r>
      <w:r w:rsidRPr="003C1EDA">
        <w:rPr>
          <w:rFonts w:eastAsia="Arial"/>
          <w:i/>
          <w:spacing w:val="-4"/>
          <w:sz w:val="22"/>
          <w:szCs w:val="22"/>
        </w:rPr>
        <w:t>regulation,</w:t>
      </w:r>
      <w:r w:rsidRPr="003C1EDA">
        <w:rPr>
          <w:rFonts w:eastAsia="Arial"/>
          <w:i/>
          <w:spacing w:val="-7"/>
          <w:sz w:val="22"/>
          <w:szCs w:val="22"/>
        </w:rPr>
        <w:t xml:space="preserve"> </w:t>
      </w:r>
      <w:r w:rsidRPr="003C1EDA">
        <w:rPr>
          <w:rFonts w:eastAsia="Arial"/>
          <w:i/>
          <w:sz w:val="22"/>
          <w:szCs w:val="22"/>
        </w:rPr>
        <w:t>or</w:t>
      </w:r>
      <w:r w:rsidRPr="003C1EDA">
        <w:rPr>
          <w:rFonts w:eastAsia="Arial"/>
          <w:i/>
          <w:spacing w:val="-6"/>
          <w:sz w:val="22"/>
          <w:szCs w:val="22"/>
        </w:rPr>
        <w:t xml:space="preserve"> </w:t>
      </w:r>
      <w:r w:rsidRPr="003C1EDA">
        <w:rPr>
          <w:rFonts w:eastAsia="Arial"/>
          <w:i/>
          <w:spacing w:val="-3"/>
          <w:sz w:val="22"/>
          <w:szCs w:val="22"/>
        </w:rPr>
        <w:t>policy</w:t>
      </w:r>
      <w:r w:rsidRPr="003C1EDA">
        <w:rPr>
          <w:rFonts w:eastAsia="Arial"/>
          <w:i/>
          <w:spacing w:val="-6"/>
          <w:sz w:val="22"/>
          <w:szCs w:val="22"/>
        </w:rPr>
        <w:t xml:space="preserve"> </w:t>
      </w:r>
      <w:r w:rsidRPr="003C1EDA">
        <w:rPr>
          <w:rFonts w:eastAsia="Arial"/>
          <w:i/>
          <w:spacing w:val="-4"/>
          <w:sz w:val="22"/>
          <w:szCs w:val="22"/>
        </w:rPr>
        <w:t>shall</w:t>
      </w:r>
      <w:r w:rsidRPr="003C1EDA">
        <w:rPr>
          <w:rFonts w:eastAsia="Arial"/>
          <w:i/>
          <w:spacing w:val="-7"/>
          <w:sz w:val="22"/>
          <w:szCs w:val="22"/>
        </w:rPr>
        <w:t xml:space="preserve"> </w:t>
      </w:r>
      <w:r w:rsidRPr="003C1EDA">
        <w:rPr>
          <w:rFonts w:eastAsia="Arial"/>
          <w:i/>
          <w:sz w:val="22"/>
          <w:szCs w:val="22"/>
        </w:rPr>
        <w:t>be</w:t>
      </w:r>
      <w:r w:rsidRPr="003C1EDA">
        <w:rPr>
          <w:rFonts w:eastAsia="Arial"/>
          <w:i/>
          <w:spacing w:val="-6"/>
          <w:sz w:val="22"/>
          <w:szCs w:val="22"/>
        </w:rPr>
        <w:t xml:space="preserve"> </w:t>
      </w:r>
      <w:r w:rsidRPr="003C1EDA">
        <w:rPr>
          <w:rFonts w:eastAsia="Arial"/>
          <w:i/>
          <w:spacing w:val="-4"/>
          <w:sz w:val="22"/>
          <w:szCs w:val="22"/>
        </w:rPr>
        <w:t>subject</w:t>
      </w:r>
      <w:r w:rsidRPr="003C1EDA">
        <w:rPr>
          <w:rFonts w:eastAsia="Arial"/>
          <w:i/>
          <w:spacing w:val="-6"/>
          <w:sz w:val="22"/>
          <w:szCs w:val="22"/>
        </w:rPr>
        <w:t xml:space="preserve"> </w:t>
      </w:r>
      <w:r w:rsidRPr="003C1EDA">
        <w:rPr>
          <w:rFonts w:eastAsia="Arial"/>
          <w:i/>
          <w:sz w:val="22"/>
          <w:szCs w:val="22"/>
        </w:rPr>
        <w:t>to</w:t>
      </w:r>
      <w:r w:rsidRPr="003C1EDA">
        <w:rPr>
          <w:rFonts w:eastAsia="Arial"/>
          <w:i/>
          <w:spacing w:val="-7"/>
          <w:sz w:val="22"/>
          <w:szCs w:val="22"/>
        </w:rPr>
        <w:t xml:space="preserve"> </w:t>
      </w:r>
      <w:r w:rsidRPr="003C1EDA">
        <w:rPr>
          <w:rFonts w:eastAsia="Arial"/>
          <w:i/>
          <w:spacing w:val="-3"/>
          <w:sz w:val="22"/>
          <w:szCs w:val="22"/>
        </w:rPr>
        <w:t>all</w:t>
      </w:r>
      <w:r w:rsidRPr="003C1EDA">
        <w:rPr>
          <w:rFonts w:eastAsia="Arial"/>
          <w:i/>
          <w:spacing w:val="-7"/>
          <w:sz w:val="22"/>
          <w:szCs w:val="22"/>
        </w:rPr>
        <w:t xml:space="preserve"> </w:t>
      </w:r>
      <w:r w:rsidRPr="003C1EDA">
        <w:rPr>
          <w:rFonts w:eastAsia="Arial"/>
          <w:i/>
          <w:spacing w:val="-3"/>
          <w:sz w:val="22"/>
          <w:szCs w:val="22"/>
        </w:rPr>
        <w:t>legal</w:t>
      </w:r>
      <w:r w:rsidRPr="003C1EDA">
        <w:rPr>
          <w:rFonts w:eastAsia="Arial"/>
          <w:i/>
          <w:spacing w:val="-7"/>
          <w:sz w:val="22"/>
          <w:szCs w:val="22"/>
        </w:rPr>
        <w:t xml:space="preserve"> </w:t>
      </w:r>
      <w:r w:rsidRPr="003C1EDA">
        <w:rPr>
          <w:rFonts w:eastAsia="Arial"/>
          <w:i/>
          <w:spacing w:val="-3"/>
          <w:sz w:val="22"/>
          <w:szCs w:val="22"/>
        </w:rPr>
        <w:t>remedies</w:t>
      </w:r>
      <w:r w:rsidRPr="003C1EDA">
        <w:rPr>
          <w:rFonts w:eastAsia="Arial"/>
          <w:i/>
          <w:spacing w:val="-5"/>
          <w:sz w:val="22"/>
          <w:szCs w:val="22"/>
        </w:rPr>
        <w:t xml:space="preserve"> </w:t>
      </w:r>
      <w:r w:rsidRPr="003C1EDA">
        <w:rPr>
          <w:rFonts w:eastAsia="Arial"/>
          <w:i/>
          <w:spacing w:val="-4"/>
          <w:sz w:val="22"/>
          <w:szCs w:val="22"/>
        </w:rPr>
        <w:t>available</w:t>
      </w:r>
      <w:r w:rsidRPr="003C1EDA">
        <w:rPr>
          <w:rFonts w:eastAsia="Arial"/>
          <w:i/>
          <w:spacing w:val="-7"/>
          <w:sz w:val="22"/>
          <w:szCs w:val="22"/>
        </w:rPr>
        <w:t xml:space="preserve"> </w:t>
      </w:r>
      <w:r w:rsidRPr="003C1EDA">
        <w:rPr>
          <w:rFonts w:eastAsia="Arial"/>
          <w:i/>
          <w:sz w:val="22"/>
          <w:szCs w:val="22"/>
        </w:rPr>
        <w:t>to</w:t>
      </w:r>
      <w:r w:rsidRPr="003C1EDA">
        <w:rPr>
          <w:rFonts w:eastAsia="Arial"/>
          <w:i/>
          <w:spacing w:val="-7"/>
          <w:sz w:val="22"/>
          <w:szCs w:val="22"/>
        </w:rPr>
        <w:t xml:space="preserve"> </w:t>
      </w:r>
      <w:r w:rsidRPr="003C1EDA">
        <w:rPr>
          <w:rFonts w:eastAsia="Arial"/>
          <w:i/>
          <w:spacing w:val="-2"/>
          <w:sz w:val="22"/>
          <w:szCs w:val="22"/>
        </w:rPr>
        <w:t>the</w:t>
      </w:r>
      <w:r w:rsidRPr="003C1EDA">
        <w:rPr>
          <w:rFonts w:eastAsia="Arial"/>
          <w:i/>
          <w:spacing w:val="-7"/>
          <w:sz w:val="22"/>
          <w:szCs w:val="22"/>
        </w:rPr>
        <w:t xml:space="preserve"> </w:t>
      </w:r>
      <w:r w:rsidRPr="003C1EDA">
        <w:rPr>
          <w:rFonts w:eastAsia="Arial"/>
          <w:i/>
          <w:spacing w:val="-4"/>
          <w:sz w:val="22"/>
          <w:szCs w:val="22"/>
        </w:rPr>
        <w:t>contractor.</w:t>
      </w:r>
    </w:p>
    <w:p w14:paraId="3C28F346" w14:textId="77777777" w:rsidR="008E3E9F" w:rsidRPr="003C1EDA" w:rsidRDefault="008E3E9F" w:rsidP="008E3E9F">
      <w:pPr>
        <w:widowControl w:val="0"/>
        <w:numPr>
          <w:ilvl w:val="0"/>
          <w:numId w:val="46"/>
        </w:numPr>
        <w:tabs>
          <w:tab w:val="left" w:pos="600"/>
        </w:tabs>
        <w:autoSpaceDE w:val="0"/>
        <w:autoSpaceDN w:val="0"/>
        <w:spacing w:before="185"/>
        <w:ind w:right="358" w:hanging="360"/>
        <w:jc w:val="both"/>
        <w:outlineLvl w:val="0"/>
        <w:rPr>
          <w:rFonts w:eastAsia="Arial"/>
          <w:sz w:val="22"/>
          <w:szCs w:val="22"/>
        </w:rPr>
      </w:pPr>
      <w:r w:rsidRPr="003C1EDA">
        <w:rPr>
          <w:rFonts w:eastAsia="Arial"/>
          <w:sz w:val="22"/>
          <w:szCs w:val="22"/>
        </w:rPr>
        <w:t xml:space="preserve">No later than ten (10) days after entering into any agreement with a subcontractor, whether prior or subsequent to the contract date, I will mail a copy of the </w:t>
      </w:r>
      <w:r w:rsidRPr="003C1EDA">
        <w:rPr>
          <w:rFonts w:eastAsia="Arial"/>
          <w:b/>
          <w:sz w:val="22"/>
          <w:szCs w:val="22"/>
        </w:rPr>
        <w:t xml:space="preserve">CONTRACT AND GRANT DISCLOSURE AND CERTIFICATION FORM </w:t>
      </w:r>
      <w:r w:rsidRPr="003C1EDA">
        <w:rPr>
          <w:rFonts w:eastAsia="Arial"/>
          <w:sz w:val="22"/>
          <w:szCs w:val="22"/>
        </w:rPr>
        <w:t>completed by the subcontractor and a statement containing the dollar amount of the subcontract to the state</w:t>
      </w:r>
      <w:r w:rsidRPr="003C1EDA">
        <w:rPr>
          <w:rFonts w:eastAsia="Arial"/>
          <w:spacing w:val="-1"/>
          <w:sz w:val="22"/>
          <w:szCs w:val="22"/>
        </w:rPr>
        <w:t xml:space="preserve"> </w:t>
      </w:r>
      <w:r w:rsidRPr="003C1EDA">
        <w:rPr>
          <w:rFonts w:eastAsia="Arial"/>
          <w:sz w:val="22"/>
          <w:szCs w:val="22"/>
        </w:rPr>
        <w:t>agency.</w:t>
      </w:r>
    </w:p>
    <w:p w14:paraId="0A09A517" w14:textId="207B937A" w:rsidR="008E3E9F" w:rsidRDefault="008E3E9F" w:rsidP="008E3E9F">
      <w:pPr>
        <w:widowControl w:val="0"/>
        <w:autoSpaceDE w:val="0"/>
        <w:autoSpaceDN w:val="0"/>
        <w:ind w:left="25"/>
        <w:rPr>
          <w:rFonts w:ascii="Univers" w:hAnsi="Univers"/>
        </w:rPr>
      </w:pPr>
      <w:r w:rsidRPr="00A71855">
        <w:rPr>
          <w:rFonts w:ascii="Arial" w:eastAsia="Arial" w:hAnsi="Arial" w:cs="Arial"/>
          <w:noProof/>
          <w:szCs w:val="16"/>
        </w:rPr>
        <mc:AlternateContent>
          <mc:Choice Requires="wpg">
            <w:drawing>
              <wp:inline distT="0" distB="0" distL="0" distR="0" wp14:anchorId="6702BD66" wp14:editId="6F28D6AE">
                <wp:extent cx="9415780" cy="2228850"/>
                <wp:effectExtent l="6350" t="13335" r="7620" b="571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5780" cy="2228850"/>
                          <a:chOff x="0" y="0"/>
                          <a:chExt cx="14828" cy="3510"/>
                        </a:xfrm>
                      </wpg:grpSpPr>
                      <wps:wsp>
                        <wps:cNvPr id="195" name="Rectangle 188"/>
                        <wps:cNvSpPr>
                          <a:spLocks noChangeArrowheads="1"/>
                        </wps:cNvSpPr>
                        <wps:spPr bwMode="auto">
                          <a:xfrm>
                            <a:off x="0" y="0"/>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9"/>
                        <wps:cNvCnPr>
                          <a:cxnSpLocks noChangeShapeType="1"/>
                        </wps:cNvCnPr>
                        <wps:spPr bwMode="auto">
                          <a:xfrm>
                            <a:off x="104" y="7"/>
                            <a:ext cx="146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0"/>
                        <wps:cNvSpPr>
                          <a:spLocks noChangeArrowheads="1"/>
                        </wps:cNvSpPr>
                        <wps:spPr bwMode="auto">
                          <a:xfrm>
                            <a:off x="14722" y="0"/>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1"/>
                        <wps:cNvSpPr>
                          <a:spLocks noChangeArrowheads="1"/>
                        </wps:cNvSpPr>
                        <wps:spPr bwMode="auto">
                          <a:xfrm>
                            <a:off x="0" y="223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2"/>
                        <wps:cNvCnPr>
                          <a:cxnSpLocks noChangeShapeType="1"/>
                        </wps:cNvCnPr>
                        <wps:spPr bwMode="auto">
                          <a:xfrm>
                            <a:off x="104" y="2246"/>
                            <a:ext cx="146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93"/>
                        <wps:cNvSpPr>
                          <a:spLocks noChangeArrowheads="1"/>
                        </wps:cNvSpPr>
                        <wps:spPr bwMode="auto">
                          <a:xfrm>
                            <a:off x="14722" y="223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4"/>
                        <wps:cNvCnPr>
                          <a:cxnSpLocks noChangeShapeType="1"/>
                        </wps:cNvCnPr>
                        <wps:spPr bwMode="auto">
                          <a:xfrm>
                            <a:off x="14820" y="0"/>
                            <a:ext cx="0" cy="225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5"/>
                        <wps:cNvSpPr>
                          <a:spLocks noChangeArrowheads="1"/>
                        </wps:cNvSpPr>
                        <wps:spPr bwMode="auto">
                          <a:xfrm>
                            <a:off x="0" y="2253"/>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6"/>
                        <wps:cNvCnPr>
                          <a:cxnSpLocks noChangeShapeType="1"/>
                        </wps:cNvCnPr>
                        <wps:spPr bwMode="auto">
                          <a:xfrm>
                            <a:off x="104" y="2261"/>
                            <a:ext cx="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97"/>
                        <wps:cNvCnPr>
                          <a:cxnSpLocks noChangeShapeType="1"/>
                        </wps:cNvCnPr>
                        <wps:spPr bwMode="auto">
                          <a:xfrm>
                            <a:off x="104" y="2343"/>
                            <a:ext cx="1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98"/>
                        <wps:cNvSpPr>
                          <a:spLocks noChangeArrowheads="1"/>
                        </wps:cNvSpPr>
                        <wps:spPr bwMode="auto">
                          <a:xfrm>
                            <a:off x="14703" y="2253"/>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9"/>
                        <wps:cNvSpPr>
                          <a:spLocks noChangeArrowheads="1"/>
                        </wps:cNvSpPr>
                        <wps:spPr bwMode="auto">
                          <a:xfrm>
                            <a:off x="0" y="3495"/>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0"/>
                        <wps:cNvCnPr>
                          <a:cxnSpLocks noChangeShapeType="1"/>
                        </wps:cNvCnPr>
                        <wps:spPr bwMode="auto">
                          <a:xfrm>
                            <a:off x="104" y="3503"/>
                            <a:ext cx="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01"/>
                        <wps:cNvCnPr>
                          <a:cxnSpLocks noChangeShapeType="1"/>
                        </wps:cNvCnPr>
                        <wps:spPr bwMode="auto">
                          <a:xfrm>
                            <a:off x="104" y="3421"/>
                            <a:ext cx="1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2"/>
                        <wps:cNvSpPr>
                          <a:spLocks noChangeArrowheads="1"/>
                        </wps:cNvSpPr>
                        <wps:spPr bwMode="auto">
                          <a:xfrm>
                            <a:off x="14703" y="3495"/>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03"/>
                        <wps:cNvCnPr>
                          <a:cxnSpLocks noChangeShapeType="1"/>
                        </wps:cNvCnPr>
                        <wps:spPr bwMode="auto">
                          <a:xfrm>
                            <a:off x="7" y="0"/>
                            <a:ext cx="0" cy="35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04"/>
                        <wps:cNvCnPr>
                          <a:cxnSpLocks noChangeShapeType="1"/>
                        </wps:cNvCnPr>
                        <wps:spPr bwMode="auto">
                          <a:xfrm>
                            <a:off x="89" y="2328"/>
                            <a:ext cx="0" cy="110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05"/>
                        <wps:cNvCnPr>
                          <a:cxnSpLocks noChangeShapeType="1"/>
                        </wps:cNvCnPr>
                        <wps:spPr bwMode="auto">
                          <a:xfrm>
                            <a:off x="14801" y="2254"/>
                            <a:ext cx="0" cy="125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06"/>
                        <wps:cNvCnPr>
                          <a:cxnSpLocks noChangeShapeType="1"/>
                        </wps:cNvCnPr>
                        <wps:spPr bwMode="auto">
                          <a:xfrm>
                            <a:off x="14719" y="2328"/>
                            <a:ext cx="0" cy="110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Text Box 207"/>
                        <wps:cNvSpPr txBox="1">
                          <a:spLocks noChangeArrowheads="1"/>
                        </wps:cNvSpPr>
                        <wps:spPr bwMode="auto">
                          <a:xfrm>
                            <a:off x="213" y="2949"/>
                            <a:ext cx="135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7785" w14:textId="77777777" w:rsidR="002741CA" w:rsidRPr="003C1EDA" w:rsidRDefault="002741CA" w:rsidP="008E3E9F">
                              <w:pPr>
                                <w:tabs>
                                  <w:tab w:val="left" w:pos="1651"/>
                                  <w:tab w:val="left" w:pos="4896"/>
                                  <w:tab w:val="left" w:pos="8827"/>
                                  <w:tab w:val="left" w:pos="11428"/>
                                  <w:tab w:val="left" w:pos="13507"/>
                                </w:tabs>
                                <w:spacing w:line="268" w:lineRule="exact"/>
                                <w:rPr>
                                  <w:sz w:val="22"/>
                                  <w:szCs w:val="22"/>
                                </w:rPr>
                              </w:pPr>
                              <w:r w:rsidRPr="003C1EDA">
                                <w:rPr>
                                  <w:sz w:val="22"/>
                                  <w:szCs w:val="22"/>
                                </w:rPr>
                                <w:t>Number</w:t>
                              </w:r>
                              <w:r w:rsidRPr="003C1EDA">
                                <w:rPr>
                                  <w:sz w:val="22"/>
                                  <w:szCs w:val="22"/>
                                  <w:u w:val="single"/>
                                </w:rPr>
                                <w:t xml:space="preserve"> </w:t>
                              </w:r>
                              <w:r w:rsidRPr="003C1EDA">
                                <w:rPr>
                                  <w:sz w:val="22"/>
                                  <w:szCs w:val="22"/>
                                  <w:u w:val="single"/>
                                </w:rPr>
                                <w:tab/>
                              </w:r>
                              <w:r w:rsidRPr="003C1EDA">
                                <w:rPr>
                                  <w:sz w:val="22"/>
                                  <w:szCs w:val="22"/>
                                </w:rPr>
                                <w:t>Name</w:t>
                              </w:r>
                              <w:r w:rsidRPr="003C1EDA">
                                <w:rPr>
                                  <w:sz w:val="22"/>
                                  <w:szCs w:val="22"/>
                                  <w:u w:val="single"/>
                                </w:rPr>
                                <w:t xml:space="preserve"> </w:t>
                              </w:r>
                              <w:r w:rsidRPr="003C1EDA">
                                <w:rPr>
                                  <w:sz w:val="22"/>
                                  <w:szCs w:val="22"/>
                                  <w:u w:val="single"/>
                                </w:rPr>
                                <w:tab/>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3"/>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r w:rsidRPr="003C1EDA">
                                <w:rPr>
                                  <w:sz w:val="22"/>
                                  <w:szCs w:val="22"/>
                                </w:rPr>
                                <w:t>or Grant</w:t>
                              </w:r>
                              <w:r w:rsidRPr="003C1EDA">
                                <w:rPr>
                                  <w:spacing w:val="-4"/>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wps:txbx>
                        <wps:bodyPr rot="0" vert="horz" wrap="square" lIns="0" tIns="0" rIns="0" bIns="0" anchor="t" anchorCtr="0" upright="1">
                          <a:noAutofit/>
                        </wps:bodyPr>
                      </wps:wsp>
                      <wps:wsp>
                        <wps:cNvPr id="215" name="Text Box 208"/>
                        <wps:cNvSpPr txBox="1">
                          <a:spLocks noChangeArrowheads="1"/>
                        </wps:cNvSpPr>
                        <wps:spPr bwMode="auto">
                          <a:xfrm>
                            <a:off x="11737" y="2673"/>
                            <a:ext cx="92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1DD5" w14:textId="77777777" w:rsidR="002741CA" w:rsidRPr="003C1EDA" w:rsidRDefault="002741CA" w:rsidP="008E3E9F">
                              <w:pPr>
                                <w:spacing w:line="268" w:lineRule="exact"/>
                                <w:rPr>
                                  <w:sz w:val="22"/>
                                  <w:szCs w:val="22"/>
                                </w:rPr>
                              </w:pPr>
                              <w:r w:rsidRPr="003C1EDA">
                                <w:rPr>
                                  <w:sz w:val="22"/>
                                  <w:szCs w:val="22"/>
                                </w:rPr>
                                <w:t>Contract</w:t>
                              </w:r>
                            </w:p>
                          </w:txbxContent>
                        </wps:txbx>
                        <wps:bodyPr rot="0" vert="horz" wrap="square" lIns="0" tIns="0" rIns="0" bIns="0" anchor="t" anchorCtr="0" upright="1">
                          <a:noAutofit/>
                        </wps:bodyPr>
                      </wps:wsp>
                      <wps:wsp>
                        <wps:cNvPr id="216" name="Text Box 209"/>
                        <wps:cNvSpPr txBox="1">
                          <a:spLocks noChangeArrowheads="1"/>
                        </wps:cNvSpPr>
                        <wps:spPr bwMode="auto">
                          <a:xfrm>
                            <a:off x="9058" y="2673"/>
                            <a:ext cx="84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392A" w14:textId="77777777" w:rsidR="002741CA" w:rsidRPr="003C1EDA" w:rsidRDefault="002741CA" w:rsidP="008E3E9F">
                              <w:pPr>
                                <w:spacing w:line="268" w:lineRule="exact"/>
                                <w:rPr>
                                  <w:sz w:val="22"/>
                                  <w:szCs w:val="22"/>
                                </w:rPr>
                              </w:pPr>
                              <w:r w:rsidRPr="003C1EDA">
                                <w:rPr>
                                  <w:sz w:val="22"/>
                                  <w:szCs w:val="22"/>
                                </w:rPr>
                                <w:t>Contact</w:t>
                              </w:r>
                            </w:p>
                          </w:txbxContent>
                        </wps:txbx>
                        <wps:bodyPr rot="0" vert="horz" wrap="square" lIns="0" tIns="0" rIns="0" bIns="0" anchor="t" anchorCtr="0" upright="1">
                          <a:noAutofit/>
                        </wps:bodyPr>
                      </wps:wsp>
                      <wps:wsp>
                        <wps:cNvPr id="217" name="Text Box 210"/>
                        <wps:cNvSpPr txBox="1">
                          <a:spLocks noChangeArrowheads="1"/>
                        </wps:cNvSpPr>
                        <wps:spPr bwMode="auto">
                          <a:xfrm>
                            <a:off x="5255" y="2673"/>
                            <a:ext cx="8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D05C" w14:textId="77777777" w:rsidR="002741CA" w:rsidRPr="003C1EDA" w:rsidRDefault="002741CA" w:rsidP="008E3E9F">
                              <w:pPr>
                                <w:spacing w:line="268" w:lineRule="exact"/>
                                <w:rPr>
                                  <w:sz w:val="22"/>
                                  <w:szCs w:val="22"/>
                                </w:rPr>
                              </w:pPr>
                              <w:r w:rsidRPr="003C1EDA">
                                <w:rPr>
                                  <w:sz w:val="22"/>
                                  <w:szCs w:val="22"/>
                                </w:rPr>
                                <w:t>Agency</w:t>
                              </w:r>
                            </w:p>
                          </w:txbxContent>
                        </wps:txbx>
                        <wps:bodyPr rot="0" vert="horz" wrap="square" lIns="0" tIns="0" rIns="0" bIns="0" anchor="t" anchorCtr="0" upright="1">
                          <a:noAutofit/>
                        </wps:bodyPr>
                      </wps:wsp>
                      <wps:wsp>
                        <wps:cNvPr id="218" name="Text Box 211"/>
                        <wps:cNvSpPr txBox="1">
                          <a:spLocks noChangeArrowheads="1"/>
                        </wps:cNvSpPr>
                        <wps:spPr bwMode="auto">
                          <a:xfrm>
                            <a:off x="213" y="2442"/>
                            <a:ext cx="252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1390" w14:textId="77777777" w:rsidR="002741CA" w:rsidRPr="003C1EDA" w:rsidRDefault="002741CA" w:rsidP="008E3E9F">
                              <w:pPr>
                                <w:spacing w:line="223" w:lineRule="exact"/>
                                <w:rPr>
                                  <w:i/>
                                  <w:sz w:val="22"/>
                                  <w:szCs w:val="22"/>
                                </w:rPr>
                              </w:pPr>
                              <w:r w:rsidRPr="003C1EDA">
                                <w:rPr>
                                  <w:i/>
                                  <w:sz w:val="22"/>
                                  <w:szCs w:val="22"/>
                                  <w:u w:val="single"/>
                                </w:rPr>
                                <w:t>Agency use only</w:t>
                              </w:r>
                            </w:p>
                            <w:p w14:paraId="155C79B8" w14:textId="77777777" w:rsidR="002741CA" w:rsidRPr="003C1EDA" w:rsidRDefault="002741CA" w:rsidP="008E3E9F">
                              <w:pPr>
                                <w:tabs>
                                  <w:tab w:val="left" w:pos="1708"/>
                                </w:tabs>
                                <w:spacing w:line="275" w:lineRule="exact"/>
                                <w:rPr>
                                  <w:sz w:val="22"/>
                                  <w:szCs w:val="22"/>
                                </w:rPr>
                              </w:pPr>
                              <w:r w:rsidRPr="003C1EDA">
                                <w:rPr>
                                  <w:sz w:val="22"/>
                                  <w:szCs w:val="22"/>
                                </w:rPr>
                                <w:t>Agency</w:t>
                              </w:r>
                              <w:r w:rsidRPr="003C1EDA">
                                <w:rPr>
                                  <w:sz w:val="22"/>
                                  <w:szCs w:val="22"/>
                                </w:rPr>
                                <w:tab/>
                              </w:r>
                              <w:proofErr w:type="spellStart"/>
                              <w:r w:rsidRPr="003C1EDA">
                                <w:rPr>
                                  <w:sz w:val="22"/>
                                  <w:szCs w:val="22"/>
                                </w:rPr>
                                <w:t>Agency</w:t>
                              </w:r>
                              <w:proofErr w:type="spellEnd"/>
                            </w:p>
                          </w:txbxContent>
                        </wps:txbx>
                        <wps:bodyPr rot="0" vert="horz" wrap="square" lIns="0" tIns="0" rIns="0" bIns="0" anchor="t" anchorCtr="0" upright="1">
                          <a:noAutofit/>
                        </wps:bodyPr>
                      </wps:wsp>
                      <wps:wsp>
                        <wps:cNvPr id="219" name="Text Box 212"/>
                        <wps:cNvSpPr txBox="1">
                          <a:spLocks noChangeArrowheads="1"/>
                        </wps:cNvSpPr>
                        <wps:spPr bwMode="auto">
                          <a:xfrm>
                            <a:off x="89" y="89"/>
                            <a:ext cx="14649" cy="20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B64BCE" w14:textId="77777777" w:rsidR="002741CA" w:rsidRPr="003C1EDA" w:rsidRDefault="002741CA" w:rsidP="008E3E9F">
                              <w:pPr>
                                <w:spacing w:before="156"/>
                                <w:ind w:left="109"/>
                                <w:rPr>
                                  <w:b/>
                                  <w:i/>
                                  <w:sz w:val="22"/>
                                  <w:szCs w:val="22"/>
                                </w:rPr>
                              </w:pPr>
                              <w:r w:rsidRPr="003C1EDA">
                                <w:rPr>
                                  <w:b/>
                                  <w:i/>
                                  <w:sz w:val="22"/>
                                  <w:szCs w:val="22"/>
                                  <w:u w:val="thick"/>
                                </w:rPr>
                                <w:t>I certify under penalty of perjury, to the best of my knowledge and belief, all of the above information is true and correct and that I agree to the subcontractor disclosure conditions stated herein.</w:t>
                              </w:r>
                            </w:p>
                            <w:p w14:paraId="4786EE02" w14:textId="77777777" w:rsidR="002741CA" w:rsidRPr="003C1EDA" w:rsidRDefault="002741CA" w:rsidP="008E3E9F">
                              <w:pPr>
                                <w:tabs>
                                  <w:tab w:val="left" w:pos="6873"/>
                                  <w:tab w:val="left" w:pos="11062"/>
                                  <w:tab w:val="left" w:pos="13398"/>
                                  <w:tab w:val="left" w:pos="13464"/>
                                </w:tabs>
                                <w:spacing w:before="229" w:line="480" w:lineRule="auto"/>
                                <w:ind w:left="109" w:right="1151"/>
                                <w:rPr>
                                  <w:sz w:val="22"/>
                                  <w:szCs w:val="22"/>
                                </w:rPr>
                              </w:pPr>
                              <w:r w:rsidRPr="003C1EDA">
                                <w:rPr>
                                  <w:sz w:val="22"/>
                                  <w:szCs w:val="22"/>
                                </w:rPr>
                                <w:t>Signature</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Date</w:t>
                              </w:r>
                              <w:r w:rsidRPr="003C1EDA">
                                <w:rPr>
                                  <w:sz w:val="22"/>
                                  <w:szCs w:val="22"/>
                                  <w:u w:val="single"/>
                                </w:rPr>
                                <w:tab/>
                              </w:r>
                              <w:r w:rsidRPr="003C1EDA">
                                <w:rPr>
                                  <w:sz w:val="22"/>
                                  <w:szCs w:val="22"/>
                                  <w:u w:val="single"/>
                                </w:rPr>
                                <w:tab/>
                              </w:r>
                              <w:r w:rsidRPr="003C1EDA">
                                <w:rPr>
                                  <w:sz w:val="22"/>
                                  <w:szCs w:val="22"/>
                                </w:rPr>
                                <w:t xml:space="preserve"> Vendor</w:t>
                              </w:r>
                              <w:r w:rsidRPr="003C1EDA">
                                <w:rPr>
                                  <w:spacing w:val="-5"/>
                                  <w:sz w:val="22"/>
                                  <w:szCs w:val="22"/>
                                </w:rPr>
                                <w:t xml:space="preserve"> </w:t>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5"/>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2BD66" id="Group 194" o:spid="_x0000_s1053" style="width:741.4pt;height:175.5pt;mso-position-horizontal-relative:char;mso-position-vertical-relative:line" coordsize="1482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">
                <v:rect id="Rectangle 188" o:spid="_x0000_s1054" style="position:absolute;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89" o:spid="_x0000_s1055" style="position:absolute;visibility:visible;mso-wrap-style:square" from="104,7" to="1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" strokeweight=".72pt"/>
                <v:rect id="Rectangle 190" o:spid="_x0000_s1056" style="position:absolute;left:14722;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1" o:spid="_x0000_s1057" style="position:absolute;top:223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92" o:spid="_x0000_s1058" style="position:absolute;visibility:visible;mso-wrap-style:square" from="104,2246" to="14723,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" strokeweight=".72pt"/>
                <v:rect id="Rectangle 193" o:spid="_x0000_s1059" style="position:absolute;left:14722;top:223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4" o:spid="_x0000_s1060" style="position:absolute;visibility:visible;mso-wrap-style:square" from="14820,0" to="14820,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rect id="Rectangle 195" o:spid="_x0000_s1061" style="position:absolute;top:2253;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96" o:spid="_x0000_s1062" style="position:absolute;visibility:visible;mso-wrap-style:square" from="104,2261" to="1470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line id="Line 197" o:spid="_x0000_s1063" style="position:absolute;visibility:visible;mso-wrap-style:square" from="104,2343" to="14704,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rect id="Rectangle 198" o:spid="_x0000_s1064" style="position:absolute;left:14703;top:2253;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99" o:spid="_x0000_s1065" style="position:absolute;top:3495;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00" o:spid="_x0000_s1066" style="position:absolute;visibility:visible;mso-wrap-style:square" from="104,3503" to="1470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" strokeweight=".72pt"/>
                <v:line id="Line 201" o:spid="_x0000_s1067" style="position:absolute;visibility:visible;mso-wrap-style:square" from="104,3421" to="1470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rect id="Rectangle 202" o:spid="_x0000_s1068" style="position:absolute;left:14703;top:3495;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203" o:spid="_x0000_s1069" style="position:absolute;visibility:visible;mso-wrap-style:square" from="7,0" to="7,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" strokeweight=".72pt"/>
                <v:line id="Line 204" o:spid="_x0000_s1070" style="position:absolute;visibility:visible;mso-wrap-style:square" from="89,2328" to="89,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" strokeweight="1.5pt"/>
                <v:line id="Line 205" o:spid="_x0000_s1071" style="position:absolute;visibility:visible;mso-wrap-style:square" from="14801,2254" to="14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" strokeweight=".72pt"/>
                <v:line id="Line 206" o:spid="_x0000_s1072" style="position:absolute;visibility:visible;mso-wrap-style:square" from="14719,2328" to="14719,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" strokeweight="1.5pt"/>
                <v:shape id="Text Box 207" o:spid="_x0000_s1073" type="#_x0000_t202" style="position:absolute;left:213;top:2949;width:135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C5B7785" w14:textId="77777777" w:rsidR="002741CA" w:rsidRPr="003C1EDA" w:rsidRDefault="002741CA" w:rsidP="008E3E9F">
                        <w:pPr>
                          <w:tabs>
                            <w:tab w:val="left" w:pos="1651"/>
                            <w:tab w:val="left" w:pos="4896"/>
                            <w:tab w:val="left" w:pos="8827"/>
                            <w:tab w:val="left" w:pos="11428"/>
                            <w:tab w:val="left" w:pos="13507"/>
                          </w:tabs>
                          <w:spacing w:line="268" w:lineRule="exact"/>
                          <w:rPr>
                            <w:sz w:val="22"/>
                            <w:szCs w:val="22"/>
                          </w:rPr>
                        </w:pPr>
                        <w:r w:rsidRPr="003C1EDA">
                          <w:rPr>
                            <w:sz w:val="22"/>
                            <w:szCs w:val="22"/>
                          </w:rPr>
                          <w:t>Number</w:t>
                        </w:r>
                        <w:r w:rsidRPr="003C1EDA">
                          <w:rPr>
                            <w:sz w:val="22"/>
                            <w:szCs w:val="22"/>
                            <w:u w:val="single"/>
                          </w:rPr>
                          <w:t xml:space="preserve"> </w:t>
                        </w:r>
                        <w:r w:rsidRPr="003C1EDA">
                          <w:rPr>
                            <w:sz w:val="22"/>
                            <w:szCs w:val="22"/>
                            <w:u w:val="single"/>
                          </w:rPr>
                          <w:tab/>
                        </w:r>
                        <w:r w:rsidRPr="003C1EDA">
                          <w:rPr>
                            <w:sz w:val="22"/>
                            <w:szCs w:val="22"/>
                          </w:rPr>
                          <w:t>Name</w:t>
                        </w:r>
                        <w:r w:rsidRPr="003C1EDA">
                          <w:rPr>
                            <w:sz w:val="22"/>
                            <w:szCs w:val="22"/>
                            <w:u w:val="single"/>
                          </w:rPr>
                          <w:t xml:space="preserve"> </w:t>
                        </w:r>
                        <w:r w:rsidRPr="003C1EDA">
                          <w:rPr>
                            <w:sz w:val="22"/>
                            <w:szCs w:val="22"/>
                            <w:u w:val="single"/>
                          </w:rPr>
                          <w:tab/>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3"/>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r w:rsidRPr="003C1EDA">
                          <w:rPr>
                            <w:sz w:val="22"/>
                            <w:szCs w:val="22"/>
                          </w:rPr>
                          <w:t>or Grant</w:t>
                        </w:r>
                        <w:r w:rsidRPr="003C1EDA">
                          <w:rPr>
                            <w:spacing w:val="-4"/>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v:textbox>
                </v:shape>
                <v:shape id="Text Box 208" o:spid="_x0000_s1074" type="#_x0000_t202" style="position:absolute;left:11737;top:2673;width:92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C051DD5" w14:textId="77777777" w:rsidR="002741CA" w:rsidRPr="003C1EDA" w:rsidRDefault="002741CA" w:rsidP="008E3E9F">
                        <w:pPr>
                          <w:spacing w:line="268" w:lineRule="exact"/>
                          <w:rPr>
                            <w:sz w:val="22"/>
                            <w:szCs w:val="22"/>
                          </w:rPr>
                        </w:pPr>
                        <w:r w:rsidRPr="003C1EDA">
                          <w:rPr>
                            <w:sz w:val="22"/>
                            <w:szCs w:val="22"/>
                          </w:rPr>
                          <w:t>Contract</w:t>
                        </w:r>
                      </w:p>
                    </w:txbxContent>
                  </v:textbox>
                </v:shape>
                <v:shape id="Text Box 209" o:spid="_x0000_s1075" type="#_x0000_t202" style="position:absolute;left:9058;top:2673;width:84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B56392A" w14:textId="77777777" w:rsidR="002741CA" w:rsidRPr="003C1EDA" w:rsidRDefault="002741CA" w:rsidP="008E3E9F">
                        <w:pPr>
                          <w:spacing w:line="268" w:lineRule="exact"/>
                          <w:rPr>
                            <w:sz w:val="22"/>
                            <w:szCs w:val="22"/>
                          </w:rPr>
                        </w:pPr>
                        <w:r w:rsidRPr="003C1EDA">
                          <w:rPr>
                            <w:sz w:val="22"/>
                            <w:szCs w:val="22"/>
                          </w:rPr>
                          <w:t>Contact</w:t>
                        </w:r>
                      </w:p>
                    </w:txbxContent>
                  </v:textbox>
                </v:shape>
                <v:shape id="Text Box 210" o:spid="_x0000_s1076" type="#_x0000_t202" style="position:absolute;left:5255;top:2673;width:8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5DBD05C" w14:textId="77777777" w:rsidR="002741CA" w:rsidRPr="003C1EDA" w:rsidRDefault="002741CA" w:rsidP="008E3E9F">
                        <w:pPr>
                          <w:spacing w:line="268" w:lineRule="exact"/>
                          <w:rPr>
                            <w:sz w:val="22"/>
                            <w:szCs w:val="22"/>
                          </w:rPr>
                        </w:pPr>
                        <w:r w:rsidRPr="003C1EDA">
                          <w:rPr>
                            <w:sz w:val="22"/>
                            <w:szCs w:val="22"/>
                          </w:rPr>
                          <w:t>Agency</w:t>
                        </w:r>
                      </w:p>
                    </w:txbxContent>
                  </v:textbox>
                </v:shape>
                <v:shape id="Text Box 211" o:spid="_x0000_s1077" type="#_x0000_t202" style="position:absolute;left:213;top:2442;width:252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7CD51390" w14:textId="77777777" w:rsidR="002741CA" w:rsidRPr="003C1EDA" w:rsidRDefault="002741CA" w:rsidP="008E3E9F">
                        <w:pPr>
                          <w:spacing w:line="223" w:lineRule="exact"/>
                          <w:rPr>
                            <w:i/>
                            <w:sz w:val="22"/>
                            <w:szCs w:val="22"/>
                          </w:rPr>
                        </w:pPr>
                        <w:r w:rsidRPr="003C1EDA">
                          <w:rPr>
                            <w:i/>
                            <w:sz w:val="22"/>
                            <w:szCs w:val="22"/>
                            <w:u w:val="single"/>
                          </w:rPr>
                          <w:t>Agency use only</w:t>
                        </w:r>
                      </w:p>
                      <w:p w14:paraId="155C79B8" w14:textId="77777777" w:rsidR="002741CA" w:rsidRPr="003C1EDA" w:rsidRDefault="002741CA" w:rsidP="008E3E9F">
                        <w:pPr>
                          <w:tabs>
                            <w:tab w:val="left" w:pos="1708"/>
                          </w:tabs>
                          <w:spacing w:line="275" w:lineRule="exact"/>
                          <w:rPr>
                            <w:sz w:val="22"/>
                            <w:szCs w:val="22"/>
                          </w:rPr>
                        </w:pPr>
                        <w:r w:rsidRPr="003C1EDA">
                          <w:rPr>
                            <w:sz w:val="22"/>
                            <w:szCs w:val="22"/>
                          </w:rPr>
                          <w:t>Agency</w:t>
                        </w:r>
                        <w:r w:rsidRPr="003C1EDA">
                          <w:rPr>
                            <w:sz w:val="22"/>
                            <w:szCs w:val="22"/>
                          </w:rPr>
                          <w:tab/>
                        </w:r>
                        <w:proofErr w:type="spellStart"/>
                        <w:r w:rsidRPr="003C1EDA">
                          <w:rPr>
                            <w:sz w:val="22"/>
                            <w:szCs w:val="22"/>
                          </w:rPr>
                          <w:t>Agency</w:t>
                        </w:r>
                        <w:proofErr w:type="spellEnd"/>
                      </w:p>
                    </w:txbxContent>
                  </v:textbox>
                </v:shape>
                <v:shape id="Text Box 212" o:spid="_x0000_s1078" type="#_x0000_t202" style="position:absolute;left:89;top:89;width:1464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" filled="f" strokeweight="1.5pt">
                  <v:textbox inset="0,0,0,0">
                    <w:txbxContent>
                      <w:p w14:paraId="17B64BCE" w14:textId="77777777" w:rsidR="002741CA" w:rsidRPr="003C1EDA" w:rsidRDefault="002741CA" w:rsidP="008E3E9F">
                        <w:pPr>
                          <w:spacing w:before="156"/>
                          <w:ind w:left="109"/>
                          <w:rPr>
                            <w:b/>
                            <w:i/>
                            <w:sz w:val="22"/>
                            <w:szCs w:val="22"/>
                          </w:rPr>
                        </w:pPr>
                        <w:r w:rsidRPr="003C1EDA">
                          <w:rPr>
                            <w:b/>
                            <w:i/>
                            <w:sz w:val="22"/>
                            <w:szCs w:val="22"/>
                            <w:u w:val="thick"/>
                          </w:rPr>
                          <w:t xml:space="preserve">I certify under penalty of perjury, to the best of my knowledge and belief, </w:t>
                        </w:r>
                        <w:proofErr w:type="gramStart"/>
                        <w:r w:rsidRPr="003C1EDA">
                          <w:rPr>
                            <w:b/>
                            <w:i/>
                            <w:sz w:val="22"/>
                            <w:szCs w:val="22"/>
                            <w:u w:val="thick"/>
                          </w:rPr>
                          <w:t>all of</w:t>
                        </w:r>
                        <w:proofErr w:type="gramEnd"/>
                        <w:r w:rsidRPr="003C1EDA">
                          <w:rPr>
                            <w:b/>
                            <w:i/>
                            <w:sz w:val="22"/>
                            <w:szCs w:val="22"/>
                            <w:u w:val="thick"/>
                          </w:rPr>
                          <w:t xml:space="preserve"> the above information is true and correct and that I agree to the subcontractor disclosure conditions stated herein.</w:t>
                        </w:r>
                      </w:p>
                      <w:p w14:paraId="4786EE02" w14:textId="77777777" w:rsidR="002741CA" w:rsidRPr="003C1EDA" w:rsidRDefault="002741CA" w:rsidP="008E3E9F">
                        <w:pPr>
                          <w:tabs>
                            <w:tab w:val="left" w:pos="6873"/>
                            <w:tab w:val="left" w:pos="11062"/>
                            <w:tab w:val="left" w:pos="13398"/>
                            <w:tab w:val="left" w:pos="13464"/>
                          </w:tabs>
                          <w:spacing w:before="229" w:line="480" w:lineRule="auto"/>
                          <w:ind w:left="109" w:right="1151"/>
                          <w:rPr>
                            <w:sz w:val="22"/>
                            <w:szCs w:val="22"/>
                          </w:rPr>
                        </w:pPr>
                        <w:r w:rsidRPr="003C1EDA">
                          <w:rPr>
                            <w:sz w:val="22"/>
                            <w:szCs w:val="22"/>
                          </w:rPr>
                          <w:t>Signature</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Date</w:t>
                        </w:r>
                        <w:r w:rsidRPr="003C1EDA">
                          <w:rPr>
                            <w:sz w:val="22"/>
                            <w:szCs w:val="22"/>
                            <w:u w:val="single"/>
                          </w:rPr>
                          <w:tab/>
                        </w:r>
                        <w:r w:rsidRPr="003C1EDA">
                          <w:rPr>
                            <w:sz w:val="22"/>
                            <w:szCs w:val="22"/>
                            <w:u w:val="single"/>
                          </w:rPr>
                          <w:tab/>
                        </w:r>
                        <w:r w:rsidRPr="003C1EDA">
                          <w:rPr>
                            <w:sz w:val="22"/>
                            <w:szCs w:val="22"/>
                          </w:rPr>
                          <w:t xml:space="preserve"> Vendor</w:t>
                        </w:r>
                        <w:r w:rsidRPr="003C1EDA">
                          <w:rPr>
                            <w:spacing w:val="-5"/>
                            <w:sz w:val="22"/>
                            <w:szCs w:val="22"/>
                          </w:rPr>
                          <w:t xml:space="preserve"> </w:t>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5"/>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v:textbox>
                </v:shape>
                <w10:anchorlock/>
              </v:group>
            </w:pict>
          </mc:Fallback>
        </mc:AlternateContent>
      </w:r>
      <w:r w:rsidR="00E654CA">
        <w:rPr>
          <w:rFonts w:ascii="Univers" w:hAnsi="Univers"/>
        </w:rPr>
        <w:tab/>
      </w:r>
    </w:p>
    <w:p w14:paraId="039B6A90" w14:textId="7C53CAC2" w:rsidR="009823B6" w:rsidRDefault="009823B6" w:rsidP="009823B6">
      <w:pPr>
        <w:widowControl w:val="0"/>
        <w:autoSpaceDE w:val="0"/>
        <w:autoSpaceDN w:val="0"/>
        <w:ind w:left="25"/>
        <w:rPr>
          <w:rFonts w:ascii="Univers" w:hAnsi="Univers"/>
        </w:rPr>
      </w:pPr>
    </w:p>
    <w:p w14:paraId="35967A60" w14:textId="68E17F20" w:rsidR="009823B6" w:rsidRDefault="009823B6" w:rsidP="009823B6">
      <w:pPr>
        <w:widowControl w:val="0"/>
        <w:autoSpaceDE w:val="0"/>
        <w:autoSpaceDN w:val="0"/>
        <w:ind w:left="25"/>
        <w:rPr>
          <w:rFonts w:ascii="Univers" w:hAnsi="Univers"/>
        </w:rPr>
      </w:pPr>
    </w:p>
    <w:p w14:paraId="2DD6EF0E" w14:textId="299DAC4D" w:rsidR="009823B6" w:rsidRDefault="009823B6" w:rsidP="009823B6">
      <w:pPr>
        <w:widowControl w:val="0"/>
        <w:autoSpaceDE w:val="0"/>
        <w:autoSpaceDN w:val="0"/>
        <w:ind w:left="25"/>
        <w:rPr>
          <w:rFonts w:ascii="Univers" w:hAnsi="Univers"/>
        </w:rPr>
      </w:pPr>
    </w:p>
    <w:p w14:paraId="20E7D300" w14:textId="77777777" w:rsidR="009823B6" w:rsidRDefault="009823B6" w:rsidP="009823B6">
      <w:pPr>
        <w:widowControl w:val="0"/>
        <w:autoSpaceDE w:val="0"/>
        <w:autoSpaceDN w:val="0"/>
        <w:ind w:left="25"/>
        <w:rPr>
          <w:rFonts w:ascii="Univers" w:hAnsi="Univers"/>
        </w:rPr>
      </w:pPr>
    </w:p>
    <w:sectPr w:rsidR="009823B6" w:rsidSect="00B874F6">
      <w:headerReference w:type="default" r:id="rId32"/>
      <w:footerReference w:type="even" r:id="rId33"/>
      <w:footerReference w:type="default" r:id="rId34"/>
      <w:pgSz w:w="15840" w:h="12240" w:orient="landscape" w:code="1"/>
      <w:pgMar w:top="288" w:right="720" w:bottom="288" w:left="432"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0B56" w14:textId="77777777" w:rsidR="0040515A" w:rsidRDefault="0040515A">
      <w:r>
        <w:separator/>
      </w:r>
    </w:p>
  </w:endnote>
  <w:endnote w:type="continuationSeparator" w:id="0">
    <w:p w14:paraId="29B4645A" w14:textId="77777777" w:rsidR="0040515A" w:rsidRDefault="004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1601" w14:textId="77777777" w:rsidR="002741CA" w:rsidRDefault="002741C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846DC">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846DC">
      <w:rPr>
        <w:noProof/>
        <w:snapToGrid w:val="0"/>
      </w:rPr>
      <w:t>14</w:t>
    </w:r>
    <w:r>
      <w:rPr>
        <w:snapToGrid w:val="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CD71" w14:textId="77777777" w:rsidR="002741CA" w:rsidRDefault="002741C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846DC">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846DC">
      <w:rPr>
        <w:noProof/>
        <w:snapToGrid w:val="0"/>
      </w:rPr>
      <w:t>14</w:t>
    </w:r>
    <w:r>
      <w:rPr>
        <w:snapToGrid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65FA" w14:textId="77777777" w:rsidR="002741CA" w:rsidRDefault="00274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84FF7C" w14:textId="77777777" w:rsidR="002741CA" w:rsidRDefault="002741CA">
    <w:pPr>
      <w:pStyle w:val="Footer"/>
      <w:ind w:right="360"/>
    </w:pPr>
  </w:p>
  <w:p w14:paraId="4B9366A8" w14:textId="77777777" w:rsidR="002741CA" w:rsidRDefault="002741CA"/>
  <w:p w14:paraId="4283F56F" w14:textId="77777777" w:rsidR="002741CA" w:rsidRDefault="002741CA"/>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A0BD" w14:textId="77777777" w:rsidR="002741CA" w:rsidRDefault="002741C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846DC">
      <w:rPr>
        <w:noProof/>
        <w:snapToGrid w:val="0"/>
      </w:rPr>
      <w:t>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846DC">
      <w:rPr>
        <w:noProof/>
        <w:snapToGrid w:val="0"/>
      </w:rPr>
      <w:t>14</w:t>
    </w:r>
    <w:r>
      <w:rPr>
        <w:snapToGrid w:val="0"/>
      </w:rPr>
      <w:fldChar w:fldCharType="end"/>
    </w:r>
  </w:p>
  <w:p w14:paraId="65B7DDBC" w14:textId="77777777" w:rsidR="002741CA" w:rsidRDefault="002741CA"/>
  <w:p w14:paraId="4B719729" w14:textId="77777777" w:rsidR="002741CA" w:rsidRDefault="002741CA"/>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BD45" w14:textId="77777777" w:rsidR="002741CA" w:rsidRDefault="00274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15E080" w14:textId="77777777" w:rsidR="002741CA" w:rsidRDefault="002741CA">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5269" w14:textId="77777777" w:rsidR="002741CA" w:rsidRDefault="002741C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846DC">
      <w:rPr>
        <w:noProof/>
        <w:snapToGrid w:val="0"/>
      </w:rPr>
      <w:t>14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846DC">
      <w:rPr>
        <w:noProof/>
        <w:snapToGrid w:val="0"/>
      </w:rPr>
      <w:t>14</w:t>
    </w:r>
    <w:r>
      <w:rPr>
        <w:snapToGrid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9EC6" w14:textId="77777777" w:rsidR="0040515A" w:rsidRDefault="0040515A">
      <w:r>
        <w:separator/>
      </w:r>
    </w:p>
  </w:footnote>
  <w:footnote w:type="continuationSeparator" w:id="0">
    <w:p w14:paraId="2C96410C" w14:textId="77777777" w:rsidR="0040515A" w:rsidRDefault="004051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335D" w14:textId="15CF770A" w:rsidR="002741CA" w:rsidRDefault="002741CA" w:rsidP="00133A8A">
    <w:pPr>
      <w:pStyle w:val="Heading2"/>
      <w:tabs>
        <w:tab w:val="clear" w:pos="8280"/>
        <w:tab w:val="left" w:pos="8460"/>
      </w:tabs>
      <w:ind w:right="-90"/>
      <w:jc w:val="center"/>
      <w:rPr>
        <w:rFonts w:ascii="Times New Roman" w:hAnsi="Times New Roman"/>
        <w:szCs w:val="24"/>
      </w:rPr>
    </w:pPr>
    <w:r>
      <w:rPr>
        <w:rFonts w:ascii="Times New Roman" w:hAnsi="Times New Roman"/>
        <w:noProof/>
        <w:szCs w:val="24"/>
      </w:rPr>
      <w:drawing>
        <wp:inline distT="0" distB="0" distL="0" distR="0" wp14:anchorId="1915EA3D" wp14:editId="46DD19A5">
          <wp:extent cx="1647856" cy="652384"/>
          <wp:effectExtent l="0" t="0" r="3175" b="8255"/>
          <wp:docPr id="5" name="Picture 5" descr="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G4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619" cy="659020"/>
                  </a:xfrm>
                  <a:prstGeom prst="rect">
                    <a:avLst/>
                  </a:prstGeom>
                  <a:noFill/>
                  <a:ln>
                    <a:noFill/>
                  </a:ln>
                </pic:spPr>
              </pic:pic>
            </a:graphicData>
          </a:graphic>
        </wp:inline>
      </w:drawing>
    </w:r>
    <w:r>
      <w:rPr>
        <w:rFonts w:ascii="Times New Roman" w:hAnsi="Times New Roman"/>
        <w:szCs w:val="24"/>
      </w:rPr>
      <w:t xml:space="preserve">        </w:t>
    </w:r>
  </w:p>
  <w:p w14:paraId="0968CF46" w14:textId="77777777" w:rsidR="002741CA" w:rsidRDefault="002741CA" w:rsidP="00133A8A">
    <w:pPr>
      <w:pStyle w:val="Heading2"/>
      <w:tabs>
        <w:tab w:val="clear" w:pos="8280"/>
        <w:tab w:val="left" w:pos="8460"/>
      </w:tabs>
      <w:ind w:right="-90"/>
      <w:jc w:val="center"/>
      <w:rPr>
        <w:rFonts w:ascii="Times New Roman" w:hAnsi="Times New Roman"/>
        <w:szCs w:val="24"/>
      </w:rPr>
    </w:pPr>
  </w:p>
  <w:p w14:paraId="5D83A136" w14:textId="37CB32CE" w:rsidR="002741CA" w:rsidRDefault="002741CA" w:rsidP="002741CA">
    <w:pPr>
      <w:pStyle w:val="Heading2"/>
      <w:tabs>
        <w:tab w:val="clear" w:pos="8280"/>
        <w:tab w:val="left" w:pos="8460"/>
      </w:tabs>
      <w:ind w:right="-90"/>
      <w:jc w:val="center"/>
      <w:rPr>
        <w:rFonts w:ascii="Times New Roman" w:hAnsi="Times New Roman"/>
        <w:szCs w:val="24"/>
      </w:rPr>
    </w:pPr>
    <w:r w:rsidRPr="001761D3">
      <w:rPr>
        <w:rFonts w:ascii="Times New Roman" w:hAnsi="Times New Roman"/>
        <w:szCs w:val="24"/>
      </w:rPr>
      <w:t>REQUEST FOR PROPOSAL</w:t>
    </w:r>
  </w:p>
  <w:p w14:paraId="7EF3D3A7" w14:textId="23F39EDD" w:rsidR="002741CA" w:rsidRPr="0099632A" w:rsidRDefault="002741CA" w:rsidP="002741CA">
    <w:pPr>
      <w:jc w:val="center"/>
      <w:rPr>
        <w:b/>
        <w:bCs/>
      </w:rPr>
    </w:pPr>
    <w:r w:rsidRPr="0099632A">
      <w:rPr>
        <w:b/>
        <w:bCs/>
      </w:rPr>
      <w:t>STANDARD TERMS AND CONDITIONS</w:t>
    </w:r>
  </w:p>
  <w:tbl>
    <w:tblPr>
      <w:tblW w:w="10890" w:type="dxa"/>
      <w:tblLayout w:type="fixed"/>
      <w:tblLook w:val="0000" w:firstRow="0" w:lastRow="0" w:firstColumn="0" w:lastColumn="0" w:noHBand="0" w:noVBand="0"/>
    </w:tblPr>
    <w:tblGrid>
      <w:gridCol w:w="3416"/>
      <w:gridCol w:w="634"/>
      <w:gridCol w:w="716"/>
      <w:gridCol w:w="2088"/>
      <w:gridCol w:w="1246"/>
      <w:gridCol w:w="540"/>
      <w:gridCol w:w="810"/>
      <w:gridCol w:w="554"/>
      <w:gridCol w:w="270"/>
      <w:gridCol w:w="72"/>
      <w:gridCol w:w="364"/>
      <w:gridCol w:w="180"/>
    </w:tblGrid>
    <w:tr w:rsidR="002741CA" w:rsidRPr="000142A8" w14:paraId="6909AC36" w14:textId="77777777" w:rsidTr="00646075">
      <w:tc>
        <w:tcPr>
          <w:tcW w:w="3416" w:type="dxa"/>
        </w:tcPr>
        <w:p w14:paraId="1DCC7F9E" w14:textId="4F729771" w:rsidR="002741CA" w:rsidRPr="003F1667" w:rsidRDefault="002741CA" w:rsidP="000142A8">
          <w:pPr>
            <w:rPr>
              <w:b/>
              <w:bCs/>
            </w:rPr>
          </w:pPr>
        </w:p>
      </w:tc>
      <w:tc>
        <w:tcPr>
          <w:tcW w:w="1350" w:type="dxa"/>
          <w:gridSpan w:val="2"/>
        </w:tcPr>
        <w:p w14:paraId="4948928F" w14:textId="09CBCC8A" w:rsidR="002741CA" w:rsidRPr="000142A8" w:rsidRDefault="002741CA" w:rsidP="00776221"/>
      </w:tc>
      <w:tc>
        <w:tcPr>
          <w:tcW w:w="2088" w:type="dxa"/>
        </w:tcPr>
        <w:p w14:paraId="182755D4" w14:textId="77777777" w:rsidR="002741CA" w:rsidRDefault="002741CA" w:rsidP="00776221">
          <w:pPr>
            <w:jc w:val="right"/>
          </w:pPr>
        </w:p>
        <w:p w14:paraId="002B60B4" w14:textId="66534451" w:rsidR="002741CA" w:rsidRPr="00637C1C" w:rsidRDefault="00DF2182" w:rsidP="00776221">
          <w:pPr>
            <w:jc w:val="right"/>
          </w:pPr>
          <w:r>
            <w:t>RFP No.</w:t>
          </w:r>
          <w:r w:rsidR="002741CA" w:rsidRPr="00637C1C">
            <w:t>:</w:t>
          </w:r>
        </w:p>
      </w:tc>
      <w:tc>
        <w:tcPr>
          <w:tcW w:w="1246" w:type="dxa"/>
          <w:tcBorders>
            <w:bottom w:val="single" w:sz="6" w:space="0" w:color="auto"/>
          </w:tcBorders>
        </w:tcPr>
        <w:p w14:paraId="7E8C3605" w14:textId="77777777" w:rsidR="002741CA" w:rsidRDefault="002741CA" w:rsidP="00776221">
          <w:pPr>
            <w:rPr>
              <w:b/>
              <w:color w:val="FF0000"/>
            </w:rPr>
          </w:pPr>
        </w:p>
        <w:p w14:paraId="1B298A52" w14:textId="3D150A02" w:rsidR="002741CA" w:rsidRPr="00891B32" w:rsidRDefault="00646075" w:rsidP="00776221">
          <w:pPr>
            <w:rPr>
              <w:b/>
              <w:color w:val="FF0000"/>
            </w:rPr>
          </w:pPr>
          <w:r>
            <w:rPr>
              <w:b/>
            </w:rPr>
            <w:t>221003</w:t>
          </w:r>
        </w:p>
      </w:tc>
      <w:tc>
        <w:tcPr>
          <w:tcW w:w="1350" w:type="dxa"/>
          <w:gridSpan w:val="2"/>
        </w:tcPr>
        <w:p w14:paraId="23AC36B9" w14:textId="77777777" w:rsidR="002741CA" w:rsidRPr="00637C1C" w:rsidRDefault="002741CA" w:rsidP="00637C1C"/>
      </w:tc>
      <w:tc>
        <w:tcPr>
          <w:tcW w:w="1440" w:type="dxa"/>
          <w:gridSpan w:val="5"/>
        </w:tcPr>
        <w:p w14:paraId="20BC0B49" w14:textId="7A9302F1" w:rsidR="002741CA" w:rsidRPr="00891B32" w:rsidRDefault="002741CA" w:rsidP="000142A8">
          <w:pPr>
            <w:rPr>
              <w:b/>
              <w:color w:val="FF0000"/>
            </w:rPr>
          </w:pPr>
        </w:p>
      </w:tc>
    </w:tr>
    <w:tr w:rsidR="002741CA" w:rsidRPr="000142A8" w14:paraId="5B5BA311" w14:textId="77777777" w:rsidTr="00646075">
      <w:trPr>
        <w:gridAfter w:val="1"/>
        <w:wAfter w:w="180" w:type="dxa"/>
        <w:trHeight w:val="420"/>
      </w:trPr>
      <w:tc>
        <w:tcPr>
          <w:tcW w:w="3416" w:type="dxa"/>
        </w:tcPr>
        <w:p w14:paraId="33207267" w14:textId="26CC28BD" w:rsidR="002741CA" w:rsidRPr="000142A8" w:rsidRDefault="00F728B4" w:rsidP="00776221">
          <w:r>
            <w:rPr>
              <w:b/>
              <w:bCs/>
              <w:sz w:val="22"/>
              <w:szCs w:val="22"/>
            </w:rPr>
            <w:t>SU</w:t>
          </w:r>
          <w:r w:rsidR="002741CA" w:rsidRPr="00DF5BEC">
            <w:rPr>
              <w:b/>
              <w:bCs/>
              <w:sz w:val="22"/>
              <w:szCs w:val="22"/>
            </w:rPr>
            <w:t xml:space="preserve">BMIT </w:t>
          </w:r>
          <w:r w:rsidR="00057715">
            <w:rPr>
              <w:b/>
              <w:bCs/>
              <w:sz w:val="22"/>
              <w:szCs w:val="22"/>
            </w:rPr>
            <w:t xml:space="preserve">PROPOSALS </w:t>
          </w:r>
          <w:r w:rsidR="002741CA" w:rsidRPr="00DF5BEC">
            <w:rPr>
              <w:b/>
              <w:bCs/>
              <w:sz w:val="22"/>
              <w:szCs w:val="22"/>
            </w:rPr>
            <w:t>TO:</w:t>
          </w:r>
        </w:p>
      </w:tc>
      <w:tc>
        <w:tcPr>
          <w:tcW w:w="1350" w:type="dxa"/>
          <w:gridSpan w:val="2"/>
        </w:tcPr>
        <w:p w14:paraId="7ED1AAA3" w14:textId="6A7277D6" w:rsidR="002741CA" w:rsidRPr="00671C79" w:rsidRDefault="002741CA" w:rsidP="00776221">
          <w:pPr>
            <w:rPr>
              <w:highlight w:val="yellow"/>
            </w:rPr>
          </w:pPr>
        </w:p>
      </w:tc>
      <w:tc>
        <w:tcPr>
          <w:tcW w:w="2088" w:type="dxa"/>
        </w:tcPr>
        <w:p w14:paraId="33844F86" w14:textId="77777777" w:rsidR="002741CA" w:rsidRDefault="002741CA" w:rsidP="00776221">
          <w:pPr>
            <w:jc w:val="right"/>
          </w:pPr>
        </w:p>
        <w:p w14:paraId="4C8C2B85" w14:textId="6D6AC13E" w:rsidR="002741CA" w:rsidRPr="00637C1C" w:rsidRDefault="002741CA" w:rsidP="00776221">
          <w:pPr>
            <w:jc w:val="right"/>
          </w:pPr>
          <w:r w:rsidRPr="00637C1C">
            <w:t>Procurement Official:</w:t>
          </w:r>
        </w:p>
      </w:tc>
      <w:tc>
        <w:tcPr>
          <w:tcW w:w="3150" w:type="dxa"/>
          <w:gridSpan w:val="4"/>
          <w:tcBorders>
            <w:bottom w:val="single" w:sz="6" w:space="0" w:color="auto"/>
          </w:tcBorders>
        </w:tcPr>
        <w:p w14:paraId="4D1F3800" w14:textId="77777777" w:rsidR="002741CA" w:rsidRDefault="002741CA" w:rsidP="00776221">
          <w:pPr>
            <w:rPr>
              <w:b/>
            </w:rPr>
          </w:pPr>
        </w:p>
        <w:p w14:paraId="386E7458" w14:textId="7365C095" w:rsidR="002741CA" w:rsidRPr="00637C1C" w:rsidRDefault="002741CA" w:rsidP="00776221">
          <w:pPr>
            <w:rPr>
              <w:b/>
            </w:rPr>
          </w:pPr>
          <w:r>
            <w:rPr>
              <w:b/>
            </w:rPr>
            <w:t>Terry Fuquay</w:t>
          </w:r>
        </w:p>
      </w:tc>
      <w:tc>
        <w:tcPr>
          <w:tcW w:w="270" w:type="dxa"/>
          <w:tcBorders>
            <w:bottom w:val="single" w:sz="6" w:space="0" w:color="auto"/>
          </w:tcBorders>
        </w:tcPr>
        <w:p w14:paraId="00722472" w14:textId="77777777" w:rsidR="002741CA" w:rsidRPr="000142A8" w:rsidRDefault="002741CA" w:rsidP="00776221">
          <w:pPr>
            <w:rPr>
              <w:color w:val="FF0000"/>
            </w:rPr>
          </w:pPr>
        </w:p>
      </w:tc>
      <w:tc>
        <w:tcPr>
          <w:tcW w:w="436" w:type="dxa"/>
          <w:gridSpan w:val="2"/>
          <w:tcBorders>
            <w:top w:val="single" w:sz="6" w:space="0" w:color="auto"/>
            <w:bottom w:val="single" w:sz="6" w:space="0" w:color="auto"/>
          </w:tcBorders>
        </w:tcPr>
        <w:p w14:paraId="35ECE00A" w14:textId="77777777" w:rsidR="002741CA" w:rsidRPr="000142A8" w:rsidRDefault="002741CA" w:rsidP="00776221">
          <w:pPr>
            <w:rPr>
              <w:color w:val="FF0000"/>
            </w:rPr>
          </w:pPr>
        </w:p>
      </w:tc>
    </w:tr>
    <w:tr w:rsidR="002741CA" w:rsidRPr="000142A8" w14:paraId="284A9B08" w14:textId="77777777" w:rsidTr="00646075">
      <w:trPr>
        <w:gridAfter w:val="2"/>
        <w:wAfter w:w="544" w:type="dxa"/>
        <w:trHeight w:val="588"/>
      </w:trPr>
      <w:tc>
        <w:tcPr>
          <w:tcW w:w="3416" w:type="dxa"/>
        </w:tcPr>
        <w:p w14:paraId="6A0F4BE3" w14:textId="77777777" w:rsidR="00764A6C" w:rsidRDefault="002741CA" w:rsidP="003F1667">
          <w:pPr>
            <w:rPr>
              <w:bCs/>
            </w:rPr>
          </w:pPr>
          <w:r>
            <w:rPr>
              <w:bCs/>
            </w:rPr>
            <w:t xml:space="preserve">University of Arkansas Grantham </w:t>
          </w:r>
        </w:p>
        <w:p w14:paraId="3DF960E5" w14:textId="2C8E8B71" w:rsidR="002741CA" w:rsidRDefault="00764A6C" w:rsidP="003F1667">
          <w:pPr>
            <w:rPr>
              <w:bCs/>
            </w:rPr>
          </w:pPr>
          <w:r>
            <w:rPr>
              <w:bCs/>
            </w:rPr>
            <w:t xml:space="preserve">c/o </w:t>
          </w:r>
          <w:r w:rsidR="002741CA">
            <w:rPr>
              <w:bCs/>
            </w:rPr>
            <w:t>University of Arkansas System</w:t>
          </w:r>
        </w:p>
        <w:p w14:paraId="530287EB" w14:textId="13EF72E4" w:rsidR="002741CA" w:rsidRDefault="002741CA" w:rsidP="003F1667">
          <w:r>
            <w:t>2404 N. University Ave.</w:t>
          </w:r>
        </w:p>
        <w:p w14:paraId="658BBAC2" w14:textId="16FA99CF" w:rsidR="002741CA" w:rsidRPr="00450FF5" w:rsidRDefault="002741CA" w:rsidP="003F1667">
          <w:r>
            <w:t>Little Rock, AR  72207</w:t>
          </w:r>
        </w:p>
      </w:tc>
      <w:tc>
        <w:tcPr>
          <w:tcW w:w="1350" w:type="dxa"/>
          <w:gridSpan w:val="2"/>
        </w:tcPr>
        <w:p w14:paraId="3C88A0C8" w14:textId="4F79BA35" w:rsidR="002741CA" w:rsidRPr="00671C79" w:rsidRDefault="002741CA" w:rsidP="003F1667">
          <w:pPr>
            <w:rPr>
              <w:highlight w:val="yellow"/>
            </w:rPr>
          </w:pPr>
        </w:p>
      </w:tc>
      <w:tc>
        <w:tcPr>
          <w:tcW w:w="2088" w:type="dxa"/>
        </w:tcPr>
        <w:p w14:paraId="6C4CB53A" w14:textId="77777777" w:rsidR="002741CA" w:rsidRDefault="002741CA" w:rsidP="003F1667">
          <w:pPr>
            <w:jc w:val="right"/>
          </w:pPr>
        </w:p>
        <w:p w14:paraId="608CFF9B" w14:textId="6662F61C" w:rsidR="002741CA" w:rsidRPr="00637C1C" w:rsidRDefault="002741CA" w:rsidP="003F1667">
          <w:pPr>
            <w:jc w:val="right"/>
          </w:pPr>
          <w:r>
            <w:t>Proposal</w:t>
          </w:r>
          <w:r w:rsidRPr="00637C1C">
            <w:t xml:space="preserve"> Due Date:</w:t>
          </w:r>
        </w:p>
      </w:tc>
      <w:tc>
        <w:tcPr>
          <w:tcW w:w="1786" w:type="dxa"/>
          <w:gridSpan w:val="2"/>
          <w:tcBorders>
            <w:top w:val="single" w:sz="6" w:space="0" w:color="auto"/>
            <w:bottom w:val="single" w:sz="6" w:space="0" w:color="auto"/>
          </w:tcBorders>
        </w:tcPr>
        <w:p w14:paraId="24F7D1B6" w14:textId="52350ADC" w:rsidR="002741CA" w:rsidRPr="0010699D" w:rsidRDefault="002741CA" w:rsidP="003F1667">
          <w:pPr>
            <w:rPr>
              <w:b/>
            </w:rPr>
          </w:pPr>
        </w:p>
        <w:p w14:paraId="0C7AC119" w14:textId="1867ABC9" w:rsidR="002741CA" w:rsidRDefault="00646075" w:rsidP="003F1667">
          <w:pPr>
            <w:rPr>
              <w:b/>
            </w:rPr>
          </w:pPr>
          <w:r>
            <w:rPr>
              <w:b/>
            </w:rPr>
            <w:t>November 14, 2022</w:t>
          </w:r>
        </w:p>
        <w:p w14:paraId="1C36CD2E" w14:textId="69931F85" w:rsidR="00F84B23" w:rsidRPr="0010699D" w:rsidRDefault="00F84B23" w:rsidP="003F1667">
          <w:pPr>
            <w:rPr>
              <w:b/>
            </w:rPr>
          </w:pPr>
        </w:p>
      </w:tc>
      <w:tc>
        <w:tcPr>
          <w:tcW w:w="810" w:type="dxa"/>
        </w:tcPr>
        <w:p w14:paraId="0D5AE1D2" w14:textId="77777777" w:rsidR="002741CA" w:rsidRDefault="002741CA" w:rsidP="003F1667">
          <w:pPr>
            <w:ind w:left="-18"/>
          </w:pPr>
        </w:p>
        <w:p w14:paraId="7D6A1874" w14:textId="0F484ECA" w:rsidR="002741CA" w:rsidRPr="00637C1C" w:rsidRDefault="002741CA" w:rsidP="003F1667">
          <w:pPr>
            <w:ind w:left="-18"/>
          </w:pPr>
          <w:r w:rsidRPr="00637C1C">
            <w:t>Ti</w:t>
          </w:r>
          <w:r w:rsidR="0002538D">
            <w:t>me:</w:t>
          </w:r>
        </w:p>
      </w:tc>
      <w:tc>
        <w:tcPr>
          <w:tcW w:w="896" w:type="dxa"/>
          <w:gridSpan w:val="3"/>
          <w:tcBorders>
            <w:top w:val="single" w:sz="6" w:space="0" w:color="auto"/>
            <w:bottom w:val="single" w:sz="6" w:space="0" w:color="auto"/>
          </w:tcBorders>
        </w:tcPr>
        <w:p w14:paraId="7BB65CE1" w14:textId="77777777" w:rsidR="002741CA" w:rsidRDefault="002741CA" w:rsidP="003F1667">
          <w:pPr>
            <w:rPr>
              <w:b/>
            </w:rPr>
          </w:pPr>
        </w:p>
        <w:p w14:paraId="6A390390" w14:textId="5206B9C0" w:rsidR="002741CA" w:rsidRPr="00637C1C" w:rsidRDefault="00646075" w:rsidP="003F1667">
          <w:pPr>
            <w:rPr>
              <w:b/>
            </w:rPr>
          </w:pPr>
          <w:r>
            <w:rPr>
              <w:b/>
            </w:rPr>
            <w:t>5:00</w:t>
          </w:r>
          <w:r w:rsidR="0002538D">
            <w:rPr>
              <w:b/>
            </w:rPr>
            <w:t xml:space="preserve"> PM</w:t>
          </w:r>
          <w:r w:rsidR="002741CA">
            <w:rPr>
              <w:b/>
            </w:rPr>
            <w:t xml:space="preserve"> CST</w:t>
          </w:r>
        </w:p>
      </w:tc>
    </w:tr>
    <w:tr w:rsidR="002741CA" w:rsidRPr="000142A8" w14:paraId="4F535AB3" w14:textId="77777777" w:rsidTr="00646075">
      <w:trPr>
        <w:gridAfter w:val="1"/>
        <w:wAfter w:w="180" w:type="dxa"/>
      </w:trPr>
      <w:tc>
        <w:tcPr>
          <w:tcW w:w="4050" w:type="dxa"/>
          <w:gridSpan w:val="2"/>
        </w:tcPr>
        <w:p w14:paraId="1BBB0EE2" w14:textId="77777777" w:rsidR="002741CA" w:rsidRDefault="002741CA" w:rsidP="000B5416">
          <w:r>
            <w:t>Attn:  Terry Fuquay</w:t>
          </w:r>
        </w:p>
        <w:p w14:paraId="512A5513" w14:textId="3D6649B4" w:rsidR="002741CA" w:rsidRPr="00450FF5" w:rsidRDefault="002741CA" w:rsidP="000B5416">
          <w:r>
            <w:t xml:space="preserve">           Director of Administrative Services</w:t>
          </w:r>
        </w:p>
      </w:tc>
      <w:tc>
        <w:tcPr>
          <w:tcW w:w="716" w:type="dxa"/>
        </w:tcPr>
        <w:p w14:paraId="2DD8C892" w14:textId="0BE968DC" w:rsidR="002741CA" w:rsidRPr="00671C79" w:rsidRDefault="002741CA" w:rsidP="003F1667">
          <w:pPr>
            <w:rPr>
              <w:highlight w:val="yellow"/>
            </w:rPr>
          </w:pPr>
        </w:p>
      </w:tc>
      <w:tc>
        <w:tcPr>
          <w:tcW w:w="2088" w:type="dxa"/>
        </w:tcPr>
        <w:p w14:paraId="0EFAD048" w14:textId="77777777" w:rsidR="002741CA" w:rsidRDefault="002741CA" w:rsidP="003F1667">
          <w:pPr>
            <w:jc w:val="right"/>
          </w:pPr>
        </w:p>
        <w:p w14:paraId="377279BC" w14:textId="77777777" w:rsidR="00057715" w:rsidRDefault="00057715" w:rsidP="003F1667">
          <w:pPr>
            <w:jc w:val="right"/>
          </w:pPr>
          <w:r>
            <w:t>RFP</w:t>
          </w:r>
        </w:p>
        <w:p w14:paraId="70935C48" w14:textId="22807C1E" w:rsidR="002741CA" w:rsidRPr="00637C1C" w:rsidRDefault="002741CA" w:rsidP="003F1667">
          <w:pPr>
            <w:jc w:val="right"/>
          </w:pPr>
          <w:r w:rsidRPr="00637C1C">
            <w:t xml:space="preserve"> </w:t>
          </w:r>
          <w:r w:rsidR="00057715">
            <w:t xml:space="preserve">RFP </w:t>
          </w:r>
          <w:r w:rsidRPr="00637C1C">
            <w:t>Description:</w:t>
          </w:r>
        </w:p>
      </w:tc>
      <w:tc>
        <w:tcPr>
          <w:tcW w:w="3150" w:type="dxa"/>
          <w:gridSpan w:val="4"/>
          <w:tcBorders>
            <w:bottom w:val="single" w:sz="6" w:space="0" w:color="auto"/>
          </w:tcBorders>
        </w:tcPr>
        <w:p w14:paraId="1AFC1C12" w14:textId="77777777" w:rsidR="002741CA" w:rsidRPr="003F1F25" w:rsidRDefault="002741CA" w:rsidP="003F1667">
          <w:pPr>
            <w:rPr>
              <w:b/>
            </w:rPr>
          </w:pPr>
        </w:p>
        <w:p w14:paraId="60482ECA" w14:textId="2FD84329" w:rsidR="002741CA" w:rsidRPr="003F1F25" w:rsidRDefault="00764A6C" w:rsidP="003F1667">
          <w:pPr>
            <w:rPr>
              <w:b/>
            </w:rPr>
          </w:pPr>
          <w:r>
            <w:rPr>
              <w:b/>
            </w:rPr>
            <w:t>Automated Marketing Software (“AMS”)</w:t>
          </w:r>
        </w:p>
      </w:tc>
      <w:tc>
        <w:tcPr>
          <w:tcW w:w="270" w:type="dxa"/>
          <w:tcBorders>
            <w:bottom w:val="single" w:sz="6" w:space="0" w:color="auto"/>
          </w:tcBorders>
        </w:tcPr>
        <w:p w14:paraId="4C37E64E" w14:textId="77777777" w:rsidR="002741CA" w:rsidRPr="000142A8" w:rsidRDefault="002741CA" w:rsidP="003F1667"/>
      </w:tc>
      <w:tc>
        <w:tcPr>
          <w:tcW w:w="436" w:type="dxa"/>
          <w:gridSpan w:val="2"/>
          <w:tcBorders>
            <w:top w:val="single" w:sz="6" w:space="0" w:color="auto"/>
            <w:bottom w:val="single" w:sz="6" w:space="0" w:color="auto"/>
          </w:tcBorders>
        </w:tcPr>
        <w:p w14:paraId="178B1FE5" w14:textId="77777777" w:rsidR="002741CA" w:rsidRPr="000142A8" w:rsidRDefault="002741CA" w:rsidP="003F1667"/>
      </w:tc>
    </w:tr>
    <w:tr w:rsidR="002741CA" w:rsidRPr="000142A8" w14:paraId="711187C5" w14:textId="77777777" w:rsidTr="00646075">
      <w:trPr>
        <w:gridAfter w:val="2"/>
        <w:wAfter w:w="544" w:type="dxa"/>
      </w:trPr>
      <w:tc>
        <w:tcPr>
          <w:tcW w:w="10346" w:type="dxa"/>
          <w:gridSpan w:val="10"/>
        </w:tcPr>
        <w:p w14:paraId="6B4FD7AA" w14:textId="0BEB45FA" w:rsidR="002741CA" w:rsidRPr="0098338F" w:rsidRDefault="002741CA" w:rsidP="003F1667"/>
      </w:tc>
    </w:tr>
  </w:tbl>
  <w:p w14:paraId="07847416" w14:textId="77777777" w:rsidR="002741CA" w:rsidRPr="000142A8" w:rsidRDefault="002741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7448C" w14:textId="77777777" w:rsidR="002741CA" w:rsidRDefault="002741CA">
    <w:pPr>
      <w:pStyle w:val="Header"/>
    </w:pPr>
  </w:p>
  <w:p w14:paraId="0F5FFCF4" w14:textId="77777777" w:rsidR="002741CA" w:rsidRDefault="002741CA"/>
  <w:p w14:paraId="3AAD7D6C" w14:textId="77777777" w:rsidR="002741CA" w:rsidRDefault="002741C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42F8" w14:textId="77777777" w:rsidR="002741CA" w:rsidRDefault="002741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8D4427"/>
    <w:multiLevelType w:val="singleLevel"/>
    <w:tmpl w:val="8AAE9582"/>
    <w:lvl w:ilvl="0">
      <w:start w:val="5"/>
      <w:numFmt w:val="decimal"/>
      <w:lvlText w:val="%1"/>
      <w:legacy w:legacy="1" w:legacySpace="0" w:legacyIndent="1305"/>
      <w:lvlJc w:val="left"/>
      <w:pPr>
        <w:ind w:left="1560" w:hanging="1305"/>
      </w:pPr>
    </w:lvl>
  </w:abstractNum>
  <w:abstractNum w:abstractNumId="2">
    <w:nsid w:val="011C2EDF"/>
    <w:multiLevelType w:val="hybridMultilevel"/>
    <w:tmpl w:val="CF0EC33A"/>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3">
    <w:nsid w:val="0AA049DA"/>
    <w:multiLevelType w:val="hybridMultilevel"/>
    <w:tmpl w:val="E54426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F645DA"/>
    <w:multiLevelType w:val="hybridMultilevel"/>
    <w:tmpl w:val="013A7C34"/>
    <w:lvl w:ilvl="0" w:tplc="50A08394">
      <w:start w:val="1"/>
      <w:numFmt w:val="decimal"/>
      <w:lvlText w:val="%1."/>
      <w:lvlJc w:val="left"/>
      <w:pPr>
        <w:ind w:left="599" w:hanging="361"/>
      </w:pPr>
      <w:rPr>
        <w:rFonts w:ascii="Times New Roman" w:eastAsia="Arial" w:hAnsi="Times New Roman" w:cs="Times New Roman" w:hint="default"/>
        <w:spacing w:val="-4"/>
        <w:w w:val="99"/>
        <w:sz w:val="22"/>
        <w:szCs w:val="22"/>
      </w:rPr>
    </w:lvl>
    <w:lvl w:ilvl="1" w:tplc="60981B34">
      <w:numFmt w:val="bullet"/>
      <w:lvlText w:val="•"/>
      <w:lvlJc w:val="left"/>
      <w:pPr>
        <w:ind w:left="2040" w:hanging="361"/>
      </w:pPr>
      <w:rPr>
        <w:rFonts w:hint="default"/>
      </w:rPr>
    </w:lvl>
    <w:lvl w:ilvl="2" w:tplc="FED003C6">
      <w:numFmt w:val="bullet"/>
      <w:lvlText w:val="•"/>
      <w:lvlJc w:val="left"/>
      <w:pPr>
        <w:ind w:left="3480" w:hanging="361"/>
      </w:pPr>
      <w:rPr>
        <w:rFonts w:hint="default"/>
      </w:rPr>
    </w:lvl>
    <w:lvl w:ilvl="3" w:tplc="2160A6EA">
      <w:numFmt w:val="bullet"/>
      <w:lvlText w:val="•"/>
      <w:lvlJc w:val="left"/>
      <w:pPr>
        <w:ind w:left="4920" w:hanging="361"/>
      </w:pPr>
      <w:rPr>
        <w:rFonts w:hint="default"/>
      </w:rPr>
    </w:lvl>
    <w:lvl w:ilvl="4" w:tplc="CA304A18">
      <w:numFmt w:val="bullet"/>
      <w:lvlText w:val="•"/>
      <w:lvlJc w:val="left"/>
      <w:pPr>
        <w:ind w:left="6360" w:hanging="361"/>
      </w:pPr>
      <w:rPr>
        <w:rFonts w:hint="default"/>
      </w:rPr>
    </w:lvl>
    <w:lvl w:ilvl="5" w:tplc="0BA29446">
      <w:numFmt w:val="bullet"/>
      <w:lvlText w:val="•"/>
      <w:lvlJc w:val="left"/>
      <w:pPr>
        <w:ind w:left="7800" w:hanging="361"/>
      </w:pPr>
      <w:rPr>
        <w:rFonts w:hint="default"/>
      </w:rPr>
    </w:lvl>
    <w:lvl w:ilvl="6" w:tplc="AEDA6B4A">
      <w:numFmt w:val="bullet"/>
      <w:lvlText w:val="•"/>
      <w:lvlJc w:val="left"/>
      <w:pPr>
        <w:ind w:left="9240" w:hanging="361"/>
      </w:pPr>
      <w:rPr>
        <w:rFonts w:hint="default"/>
      </w:rPr>
    </w:lvl>
    <w:lvl w:ilvl="7" w:tplc="91ACDB6C">
      <w:numFmt w:val="bullet"/>
      <w:lvlText w:val="•"/>
      <w:lvlJc w:val="left"/>
      <w:pPr>
        <w:ind w:left="10680" w:hanging="361"/>
      </w:pPr>
      <w:rPr>
        <w:rFonts w:hint="default"/>
      </w:rPr>
    </w:lvl>
    <w:lvl w:ilvl="8" w:tplc="45C8854C">
      <w:numFmt w:val="bullet"/>
      <w:lvlText w:val="•"/>
      <w:lvlJc w:val="left"/>
      <w:pPr>
        <w:ind w:left="12120" w:hanging="361"/>
      </w:pPr>
      <w:rPr>
        <w:rFonts w:hint="default"/>
      </w:rPr>
    </w:lvl>
  </w:abstractNum>
  <w:abstractNum w:abstractNumId="5">
    <w:nsid w:val="0F060A02"/>
    <w:multiLevelType w:val="hybridMultilevel"/>
    <w:tmpl w:val="9B50B404"/>
    <w:lvl w:ilvl="0" w:tplc="916A02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4718BE"/>
    <w:multiLevelType w:val="hybridMultilevel"/>
    <w:tmpl w:val="FD229B7E"/>
    <w:lvl w:ilvl="0" w:tplc="7E7AA9C8">
      <w:start w:val="115"/>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10C049EA"/>
    <w:multiLevelType w:val="hybridMultilevel"/>
    <w:tmpl w:val="CF92ADD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4308F9"/>
    <w:multiLevelType w:val="multilevel"/>
    <w:tmpl w:val="E956269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2541AB"/>
    <w:multiLevelType w:val="singleLevel"/>
    <w:tmpl w:val="E4B6C0D8"/>
    <w:lvl w:ilvl="0">
      <w:start w:val="3"/>
      <w:numFmt w:val="decimal"/>
      <w:lvlText w:val="%1. "/>
      <w:legacy w:legacy="1" w:legacySpace="0" w:legacyIndent="360"/>
      <w:lvlJc w:val="left"/>
      <w:pPr>
        <w:ind w:left="720" w:hanging="360"/>
      </w:pPr>
      <w:rPr>
        <w:b w:val="0"/>
        <w:i w:val="0"/>
        <w:sz w:val="24"/>
      </w:rPr>
    </w:lvl>
  </w:abstractNum>
  <w:abstractNum w:abstractNumId="10">
    <w:nsid w:val="1D3416EC"/>
    <w:multiLevelType w:val="hybridMultilevel"/>
    <w:tmpl w:val="7CCE70DC"/>
    <w:lvl w:ilvl="0" w:tplc="4E0A631A">
      <w:start w:val="11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1F715C38"/>
    <w:multiLevelType w:val="hybridMultilevel"/>
    <w:tmpl w:val="F378C9F2"/>
    <w:lvl w:ilvl="0" w:tplc="9FAAB902">
      <w:start w:val="8"/>
      <w:numFmt w:val="decimal"/>
      <w:lvlText w:val="%1"/>
      <w:lvlJc w:val="left"/>
      <w:pPr>
        <w:tabs>
          <w:tab w:val="num" w:pos="2160"/>
        </w:tabs>
        <w:ind w:left="2160" w:hanging="18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nsid w:val="20BD22D8"/>
    <w:multiLevelType w:val="singleLevel"/>
    <w:tmpl w:val="FF76DD6E"/>
    <w:lvl w:ilvl="0">
      <w:start w:val="1"/>
      <w:numFmt w:val="decimal"/>
      <w:lvlText w:val="%1. "/>
      <w:legacy w:legacy="1" w:legacySpace="0" w:legacyIndent="360"/>
      <w:lvlJc w:val="left"/>
      <w:pPr>
        <w:ind w:left="720" w:hanging="360"/>
      </w:pPr>
      <w:rPr>
        <w:b w:val="0"/>
        <w:i w:val="0"/>
        <w:sz w:val="24"/>
      </w:rPr>
    </w:lvl>
  </w:abstractNum>
  <w:abstractNum w:abstractNumId="13">
    <w:nsid w:val="20E771E8"/>
    <w:multiLevelType w:val="hybridMultilevel"/>
    <w:tmpl w:val="45EC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C3380"/>
    <w:multiLevelType w:val="singleLevel"/>
    <w:tmpl w:val="D54E887E"/>
    <w:lvl w:ilvl="0">
      <w:start w:val="1"/>
      <w:numFmt w:val="upperLetter"/>
      <w:lvlText w:val="%1."/>
      <w:lvlJc w:val="left"/>
      <w:pPr>
        <w:tabs>
          <w:tab w:val="num" w:pos="900"/>
        </w:tabs>
        <w:ind w:left="900" w:hanging="360"/>
      </w:pPr>
      <w:rPr>
        <w:rFonts w:hint="default"/>
      </w:rPr>
    </w:lvl>
  </w:abstractNum>
  <w:abstractNum w:abstractNumId="15">
    <w:nsid w:val="28B27195"/>
    <w:multiLevelType w:val="singleLevel"/>
    <w:tmpl w:val="FF76DD6E"/>
    <w:lvl w:ilvl="0">
      <w:start w:val="1"/>
      <w:numFmt w:val="decimal"/>
      <w:lvlText w:val="%1. "/>
      <w:legacy w:legacy="1" w:legacySpace="0" w:legacyIndent="360"/>
      <w:lvlJc w:val="left"/>
      <w:pPr>
        <w:ind w:left="720" w:hanging="360"/>
      </w:pPr>
      <w:rPr>
        <w:b w:val="0"/>
        <w:i w:val="0"/>
        <w:sz w:val="24"/>
      </w:rPr>
    </w:lvl>
  </w:abstractNum>
  <w:abstractNum w:abstractNumId="16">
    <w:nsid w:val="2D4A206C"/>
    <w:multiLevelType w:val="hybridMultilevel"/>
    <w:tmpl w:val="06AA1968"/>
    <w:lvl w:ilvl="0" w:tplc="35D47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0D048B4"/>
    <w:multiLevelType w:val="hybridMultilevel"/>
    <w:tmpl w:val="3232F280"/>
    <w:lvl w:ilvl="0" w:tplc="9112FA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15B2970"/>
    <w:multiLevelType w:val="hybridMultilevel"/>
    <w:tmpl w:val="B43E4A82"/>
    <w:lvl w:ilvl="0" w:tplc="04090015">
      <w:start w:val="1"/>
      <w:numFmt w:val="upp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315C5488"/>
    <w:multiLevelType w:val="hybridMultilevel"/>
    <w:tmpl w:val="F6164104"/>
    <w:lvl w:ilvl="0" w:tplc="54107264">
      <w:start w:val="9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nsid w:val="317E7998"/>
    <w:multiLevelType w:val="hybridMultilevel"/>
    <w:tmpl w:val="04C0813E"/>
    <w:lvl w:ilvl="0" w:tplc="BC9E7556">
      <w:numFmt w:val="bullet"/>
      <w:lvlText w:val=""/>
      <w:lvlJc w:val="left"/>
      <w:pPr>
        <w:ind w:left="897" w:hanging="361"/>
      </w:pPr>
      <w:rPr>
        <w:rFonts w:ascii="Symbol" w:eastAsia="Symbol" w:hAnsi="Symbol" w:cs="Symbol" w:hint="default"/>
        <w:w w:val="100"/>
        <w:sz w:val="22"/>
        <w:szCs w:val="22"/>
        <w:lang w:val="en-US" w:eastAsia="en-US" w:bidi="en-US"/>
      </w:rPr>
    </w:lvl>
    <w:lvl w:ilvl="1" w:tplc="DDD25AF2">
      <w:numFmt w:val="bullet"/>
      <w:lvlText w:val="•"/>
      <w:lvlJc w:val="left"/>
      <w:pPr>
        <w:ind w:left="1928" w:hanging="361"/>
      </w:pPr>
      <w:rPr>
        <w:rFonts w:hint="default"/>
        <w:lang w:val="en-US" w:eastAsia="en-US" w:bidi="en-US"/>
      </w:rPr>
    </w:lvl>
    <w:lvl w:ilvl="2" w:tplc="7506FC3A">
      <w:numFmt w:val="bullet"/>
      <w:lvlText w:val="•"/>
      <w:lvlJc w:val="left"/>
      <w:pPr>
        <w:ind w:left="2956" w:hanging="361"/>
      </w:pPr>
      <w:rPr>
        <w:rFonts w:hint="default"/>
        <w:lang w:val="en-US" w:eastAsia="en-US" w:bidi="en-US"/>
      </w:rPr>
    </w:lvl>
    <w:lvl w:ilvl="3" w:tplc="EA22A048">
      <w:numFmt w:val="bullet"/>
      <w:lvlText w:val="•"/>
      <w:lvlJc w:val="left"/>
      <w:pPr>
        <w:ind w:left="3984" w:hanging="361"/>
      </w:pPr>
      <w:rPr>
        <w:rFonts w:hint="default"/>
        <w:lang w:val="en-US" w:eastAsia="en-US" w:bidi="en-US"/>
      </w:rPr>
    </w:lvl>
    <w:lvl w:ilvl="4" w:tplc="86CCB65E">
      <w:numFmt w:val="bullet"/>
      <w:lvlText w:val="•"/>
      <w:lvlJc w:val="left"/>
      <w:pPr>
        <w:ind w:left="5012" w:hanging="361"/>
      </w:pPr>
      <w:rPr>
        <w:rFonts w:hint="default"/>
        <w:lang w:val="en-US" w:eastAsia="en-US" w:bidi="en-US"/>
      </w:rPr>
    </w:lvl>
    <w:lvl w:ilvl="5" w:tplc="A2540E66">
      <w:numFmt w:val="bullet"/>
      <w:lvlText w:val="•"/>
      <w:lvlJc w:val="left"/>
      <w:pPr>
        <w:ind w:left="6040" w:hanging="361"/>
      </w:pPr>
      <w:rPr>
        <w:rFonts w:hint="default"/>
        <w:lang w:val="en-US" w:eastAsia="en-US" w:bidi="en-US"/>
      </w:rPr>
    </w:lvl>
    <w:lvl w:ilvl="6" w:tplc="9B964A1C">
      <w:numFmt w:val="bullet"/>
      <w:lvlText w:val="•"/>
      <w:lvlJc w:val="left"/>
      <w:pPr>
        <w:ind w:left="7068" w:hanging="361"/>
      </w:pPr>
      <w:rPr>
        <w:rFonts w:hint="default"/>
        <w:lang w:val="en-US" w:eastAsia="en-US" w:bidi="en-US"/>
      </w:rPr>
    </w:lvl>
    <w:lvl w:ilvl="7" w:tplc="A5BE0A84">
      <w:numFmt w:val="bullet"/>
      <w:lvlText w:val="•"/>
      <w:lvlJc w:val="left"/>
      <w:pPr>
        <w:ind w:left="8096" w:hanging="361"/>
      </w:pPr>
      <w:rPr>
        <w:rFonts w:hint="default"/>
        <w:lang w:val="en-US" w:eastAsia="en-US" w:bidi="en-US"/>
      </w:rPr>
    </w:lvl>
    <w:lvl w:ilvl="8" w:tplc="DAD604CC">
      <w:numFmt w:val="bullet"/>
      <w:lvlText w:val="•"/>
      <w:lvlJc w:val="left"/>
      <w:pPr>
        <w:ind w:left="9124" w:hanging="361"/>
      </w:pPr>
      <w:rPr>
        <w:rFonts w:hint="default"/>
        <w:lang w:val="en-US" w:eastAsia="en-US" w:bidi="en-US"/>
      </w:rPr>
    </w:lvl>
  </w:abstractNum>
  <w:abstractNum w:abstractNumId="21">
    <w:nsid w:val="34C05F88"/>
    <w:multiLevelType w:val="multilevel"/>
    <w:tmpl w:val="AF8E8BE6"/>
    <w:lvl w:ilvl="0">
      <w:start w:val="3"/>
      <w:numFmt w:val="decimal"/>
      <w:lvlText w:val="%1"/>
      <w:lvlJc w:val="left"/>
      <w:pPr>
        <w:tabs>
          <w:tab w:val="num" w:pos="432"/>
        </w:tabs>
        <w:ind w:left="432" w:hanging="432"/>
      </w:pPr>
      <w:rPr>
        <w:rFonts w:hint="default"/>
      </w:rPr>
    </w:lvl>
    <w:lvl w:ilvl="1">
      <w:start w:val="1"/>
      <w:numFmt w:val="decimal"/>
      <w:lvlRestart w:val="0"/>
      <w:lvlText w:val="3.%2"/>
      <w:lvlJc w:val="left"/>
      <w:pPr>
        <w:tabs>
          <w:tab w:val="num" w:pos="576"/>
        </w:tabs>
        <w:ind w:left="576" w:hanging="576"/>
      </w:pPr>
      <w:rPr>
        <w:rFonts w:hint="default"/>
      </w:rPr>
    </w:lvl>
    <w:lvl w:ilvl="2">
      <w:start w:val="1"/>
      <w:numFmt w:val="decimal"/>
      <w:lvlText w:val="6.%2.%3"/>
      <w:lvlJc w:val="left"/>
      <w:pPr>
        <w:tabs>
          <w:tab w:val="num" w:pos="1440"/>
        </w:tabs>
        <w:ind w:left="720" w:hanging="720"/>
      </w:pPr>
      <w:rPr>
        <w:rFonts w:hint="default"/>
      </w:rPr>
    </w:lvl>
    <w:lvl w:ilvl="3">
      <w:start w:val="1"/>
      <w:numFmt w:val="decimal"/>
      <w:lvlText w:val="6.%2.5.%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
      <w:lvlJc w:val="left"/>
      <w:pPr>
        <w:tabs>
          <w:tab w:val="num" w:pos="2160"/>
        </w:tabs>
        <w:ind w:left="1584" w:hanging="1584"/>
      </w:pPr>
      <w:rPr>
        <w:rFonts w:hint="default"/>
      </w:rPr>
    </w:lvl>
  </w:abstractNum>
  <w:abstractNum w:abstractNumId="22">
    <w:nsid w:val="3DA07051"/>
    <w:multiLevelType w:val="hybridMultilevel"/>
    <w:tmpl w:val="0F18544A"/>
    <w:lvl w:ilvl="0" w:tplc="6C5EE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C843AD"/>
    <w:multiLevelType w:val="hybridMultilevel"/>
    <w:tmpl w:val="03AC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7D07EF"/>
    <w:multiLevelType w:val="hybridMultilevel"/>
    <w:tmpl w:val="F48099EE"/>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25">
    <w:nsid w:val="42725B85"/>
    <w:multiLevelType w:val="hybridMultilevel"/>
    <w:tmpl w:val="AE4C3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560FB"/>
    <w:multiLevelType w:val="hybridMultilevel"/>
    <w:tmpl w:val="1D06F650"/>
    <w:lvl w:ilvl="0" w:tplc="F2AA2706">
      <w:start w:val="1"/>
      <w:numFmt w:val="upperLetter"/>
      <w:lvlText w:val="%1."/>
      <w:lvlJc w:val="left"/>
      <w:pPr>
        <w:tabs>
          <w:tab w:val="num" w:pos="1080"/>
        </w:tabs>
        <w:ind w:left="1080" w:hanging="360"/>
      </w:pPr>
      <w:rPr>
        <w:rFonts w:hint="default"/>
      </w:rPr>
    </w:lvl>
    <w:lvl w:ilvl="1" w:tplc="DB029C28">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B246C28"/>
    <w:multiLevelType w:val="hybridMultilevel"/>
    <w:tmpl w:val="F29E2ED8"/>
    <w:lvl w:ilvl="0" w:tplc="92B24EE4">
      <w:start w:val="4"/>
      <w:numFmt w:val="decimal"/>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28">
    <w:nsid w:val="4DA463EE"/>
    <w:multiLevelType w:val="singleLevel"/>
    <w:tmpl w:val="C33C8290"/>
    <w:lvl w:ilvl="0">
      <w:start w:val="2"/>
      <w:numFmt w:val="decimal"/>
      <w:lvlText w:val="%1."/>
      <w:lvlJc w:val="left"/>
      <w:pPr>
        <w:tabs>
          <w:tab w:val="num" w:pos="720"/>
        </w:tabs>
        <w:ind w:left="720" w:hanging="720"/>
      </w:pPr>
      <w:rPr>
        <w:rFonts w:hint="default"/>
      </w:rPr>
    </w:lvl>
  </w:abstractNum>
  <w:abstractNum w:abstractNumId="29">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7035921"/>
    <w:multiLevelType w:val="hybridMultilevel"/>
    <w:tmpl w:val="D9089648"/>
    <w:lvl w:ilvl="0" w:tplc="22D2340A">
      <w:start w:val="9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nsid w:val="57552EFB"/>
    <w:multiLevelType w:val="hybridMultilevel"/>
    <w:tmpl w:val="0536363E"/>
    <w:lvl w:ilvl="0" w:tplc="7AF81B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6553DC"/>
    <w:multiLevelType w:val="singleLevel"/>
    <w:tmpl w:val="EB187B32"/>
    <w:lvl w:ilvl="0">
      <w:start w:val="3"/>
      <w:numFmt w:val="decimal"/>
      <w:lvlText w:val="%1."/>
      <w:lvlJc w:val="left"/>
      <w:pPr>
        <w:tabs>
          <w:tab w:val="num" w:pos="360"/>
        </w:tabs>
        <w:ind w:left="360" w:hanging="360"/>
      </w:pPr>
    </w:lvl>
  </w:abstractNum>
  <w:abstractNum w:abstractNumId="33">
    <w:nsid w:val="58F214C1"/>
    <w:multiLevelType w:val="multilevel"/>
    <w:tmpl w:val="4FE20008"/>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1080"/>
        </w:tabs>
        <w:ind w:left="576" w:hanging="576"/>
      </w:pPr>
      <w:rPr>
        <w:rFonts w:hint="default"/>
      </w:rPr>
    </w:lvl>
    <w:lvl w:ilvl="2">
      <w:start w:val="1"/>
      <w:numFmt w:val="decimal"/>
      <w:lvlText w:val="6.%2.%3"/>
      <w:lvlJc w:val="left"/>
      <w:pPr>
        <w:tabs>
          <w:tab w:val="num" w:pos="1440"/>
        </w:tabs>
        <w:ind w:left="720" w:hanging="720"/>
      </w:pPr>
      <w:rPr>
        <w:rFonts w:hint="default"/>
      </w:rPr>
    </w:lvl>
    <w:lvl w:ilvl="3">
      <w:start w:val="1"/>
      <w:numFmt w:val="decimal"/>
      <w:lvlText w:val="6.%2.5.%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
      <w:lvlJc w:val="left"/>
      <w:pPr>
        <w:tabs>
          <w:tab w:val="num" w:pos="2160"/>
        </w:tabs>
        <w:ind w:left="1584" w:hanging="1584"/>
      </w:pPr>
      <w:rPr>
        <w:rFonts w:hint="default"/>
      </w:rPr>
    </w:lvl>
  </w:abstractNum>
  <w:abstractNum w:abstractNumId="34">
    <w:nsid w:val="5E9251E8"/>
    <w:multiLevelType w:val="multilevel"/>
    <w:tmpl w:val="AE102484"/>
    <w:lvl w:ilvl="0">
      <w:start w:val="1"/>
      <w:numFmt w:val="decimal"/>
      <w:lvlText w:val="%1."/>
      <w:lvlJc w:val="left"/>
      <w:pPr>
        <w:tabs>
          <w:tab w:val="num" w:pos="2520"/>
        </w:tabs>
        <w:ind w:left="252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5F3007A5"/>
    <w:multiLevelType w:val="hybridMultilevel"/>
    <w:tmpl w:val="CB2E52D0"/>
    <w:lvl w:ilvl="0" w:tplc="FFFFFFFF">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67156509"/>
    <w:multiLevelType w:val="singleLevel"/>
    <w:tmpl w:val="9358150A"/>
    <w:lvl w:ilvl="0">
      <w:start w:val="1"/>
      <w:numFmt w:val="decimal"/>
      <w:lvlText w:val=""/>
      <w:lvlJc w:val="left"/>
      <w:pPr>
        <w:tabs>
          <w:tab w:val="num" w:pos="360"/>
        </w:tabs>
        <w:ind w:left="360" w:hanging="360"/>
      </w:pPr>
      <w:rPr>
        <w:rFonts w:ascii="Times New Roman" w:hAnsi="Times New Roman" w:hint="default"/>
      </w:rPr>
    </w:lvl>
  </w:abstractNum>
  <w:abstractNum w:abstractNumId="37">
    <w:nsid w:val="676C5F2A"/>
    <w:multiLevelType w:val="hybridMultilevel"/>
    <w:tmpl w:val="DD22DB20"/>
    <w:lvl w:ilvl="0" w:tplc="9530C32A">
      <w:start w:val="11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nsid w:val="6A7844F5"/>
    <w:multiLevelType w:val="hybridMultilevel"/>
    <w:tmpl w:val="407064C0"/>
    <w:lvl w:ilvl="0" w:tplc="6FDCBCFA">
      <w:start w:val="1"/>
      <w:numFmt w:val="lowerLetter"/>
      <w:lvlText w:val="%1."/>
      <w:lvlJc w:val="left"/>
      <w:pPr>
        <w:ind w:left="880" w:hanging="361"/>
      </w:pPr>
      <w:rPr>
        <w:rFonts w:ascii="Times New Roman" w:eastAsia="Times New Roman" w:hAnsi="Times New Roman" w:cs="Times New Roman" w:hint="default"/>
        <w:w w:val="100"/>
        <w:sz w:val="22"/>
        <w:szCs w:val="22"/>
        <w:lang w:val="en-US" w:eastAsia="en-US" w:bidi="en-US"/>
      </w:rPr>
    </w:lvl>
    <w:lvl w:ilvl="1" w:tplc="4496A78A">
      <w:numFmt w:val="bullet"/>
      <w:lvlText w:val="•"/>
      <w:lvlJc w:val="left"/>
      <w:pPr>
        <w:ind w:left="1910" w:hanging="361"/>
      </w:pPr>
      <w:rPr>
        <w:rFonts w:hint="default"/>
        <w:lang w:val="en-US" w:eastAsia="en-US" w:bidi="en-US"/>
      </w:rPr>
    </w:lvl>
    <w:lvl w:ilvl="2" w:tplc="C64020B8">
      <w:numFmt w:val="bullet"/>
      <w:lvlText w:val="•"/>
      <w:lvlJc w:val="left"/>
      <w:pPr>
        <w:ind w:left="2940" w:hanging="361"/>
      </w:pPr>
      <w:rPr>
        <w:rFonts w:hint="default"/>
        <w:lang w:val="en-US" w:eastAsia="en-US" w:bidi="en-US"/>
      </w:rPr>
    </w:lvl>
    <w:lvl w:ilvl="3" w:tplc="8F309142">
      <w:numFmt w:val="bullet"/>
      <w:lvlText w:val="•"/>
      <w:lvlJc w:val="left"/>
      <w:pPr>
        <w:ind w:left="3970" w:hanging="361"/>
      </w:pPr>
      <w:rPr>
        <w:rFonts w:hint="default"/>
        <w:lang w:val="en-US" w:eastAsia="en-US" w:bidi="en-US"/>
      </w:rPr>
    </w:lvl>
    <w:lvl w:ilvl="4" w:tplc="148C9B3C">
      <w:numFmt w:val="bullet"/>
      <w:lvlText w:val="•"/>
      <w:lvlJc w:val="left"/>
      <w:pPr>
        <w:ind w:left="5000" w:hanging="361"/>
      </w:pPr>
      <w:rPr>
        <w:rFonts w:hint="default"/>
        <w:lang w:val="en-US" w:eastAsia="en-US" w:bidi="en-US"/>
      </w:rPr>
    </w:lvl>
    <w:lvl w:ilvl="5" w:tplc="C87E3E2A">
      <w:numFmt w:val="bullet"/>
      <w:lvlText w:val="•"/>
      <w:lvlJc w:val="left"/>
      <w:pPr>
        <w:ind w:left="6030" w:hanging="361"/>
      </w:pPr>
      <w:rPr>
        <w:rFonts w:hint="default"/>
        <w:lang w:val="en-US" w:eastAsia="en-US" w:bidi="en-US"/>
      </w:rPr>
    </w:lvl>
    <w:lvl w:ilvl="6" w:tplc="2C3A3532">
      <w:numFmt w:val="bullet"/>
      <w:lvlText w:val="•"/>
      <w:lvlJc w:val="left"/>
      <w:pPr>
        <w:ind w:left="7060" w:hanging="361"/>
      </w:pPr>
      <w:rPr>
        <w:rFonts w:hint="default"/>
        <w:lang w:val="en-US" w:eastAsia="en-US" w:bidi="en-US"/>
      </w:rPr>
    </w:lvl>
    <w:lvl w:ilvl="7" w:tplc="158CF18C">
      <w:numFmt w:val="bullet"/>
      <w:lvlText w:val="•"/>
      <w:lvlJc w:val="left"/>
      <w:pPr>
        <w:ind w:left="8090" w:hanging="361"/>
      </w:pPr>
      <w:rPr>
        <w:rFonts w:hint="default"/>
        <w:lang w:val="en-US" w:eastAsia="en-US" w:bidi="en-US"/>
      </w:rPr>
    </w:lvl>
    <w:lvl w:ilvl="8" w:tplc="2E525384">
      <w:numFmt w:val="bullet"/>
      <w:lvlText w:val="•"/>
      <w:lvlJc w:val="left"/>
      <w:pPr>
        <w:ind w:left="9120" w:hanging="361"/>
      </w:pPr>
      <w:rPr>
        <w:rFonts w:hint="default"/>
        <w:lang w:val="en-US" w:eastAsia="en-US" w:bidi="en-US"/>
      </w:rPr>
    </w:lvl>
  </w:abstractNum>
  <w:abstractNum w:abstractNumId="39">
    <w:nsid w:val="736D7364"/>
    <w:multiLevelType w:val="hybridMultilevel"/>
    <w:tmpl w:val="6BF871D6"/>
    <w:lvl w:ilvl="0" w:tplc="FC283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D02247"/>
    <w:multiLevelType w:val="hybridMultilevel"/>
    <w:tmpl w:val="86C816E8"/>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41">
    <w:nsid w:val="7A1E139A"/>
    <w:multiLevelType w:val="multilevel"/>
    <w:tmpl w:val="8474E96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B3D2AC8"/>
    <w:multiLevelType w:val="hybridMultilevel"/>
    <w:tmpl w:val="E1D2E0CA"/>
    <w:lvl w:ilvl="0" w:tplc="8F4035A8">
      <w:start w:val="87"/>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3">
    <w:nsid w:val="7CF16F89"/>
    <w:multiLevelType w:val="multilevel"/>
    <w:tmpl w:val="A262FAE4"/>
    <w:lvl w:ilvl="0">
      <w:start w:val="1"/>
      <w:numFmt w:val="decimal"/>
      <w:lvlText w:val=""/>
      <w:lvlJc w:val="left"/>
      <w:pPr>
        <w:tabs>
          <w:tab w:val="num" w:pos="360"/>
        </w:tabs>
        <w:ind w:left="360" w:hanging="360"/>
      </w:pPr>
      <w:rPr>
        <w:rFonts w:ascii="Times New Roman" w:hAnsi="Times New Roman" w:hint="default"/>
      </w:rPr>
    </w:lvl>
    <w:lvl w:ilvl="1">
      <w:start w:val="87"/>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F7B5F2E"/>
    <w:multiLevelType w:val="hybridMultilevel"/>
    <w:tmpl w:val="AA20F79C"/>
    <w:lvl w:ilvl="0" w:tplc="CE24CEE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9F64615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F860322"/>
    <w:multiLevelType w:val="singleLevel"/>
    <w:tmpl w:val="B2528B0C"/>
    <w:lvl w:ilvl="0">
      <w:start w:val="1"/>
      <w:numFmt w:val="decimal"/>
      <w:lvlText w:val="%1."/>
      <w:lvlJc w:val="left"/>
      <w:pPr>
        <w:tabs>
          <w:tab w:val="num" w:pos="720"/>
        </w:tabs>
        <w:ind w:left="720" w:hanging="720"/>
      </w:pPr>
      <w:rPr>
        <w:rFonts w:hint="default"/>
        <w:sz w:val="24"/>
      </w:rPr>
    </w:lvl>
  </w:abstractNum>
  <w:abstractNum w:abstractNumId="46">
    <w:nsid w:val="7F8D1BCA"/>
    <w:multiLevelType w:val="singleLevel"/>
    <w:tmpl w:val="9A762F6E"/>
    <w:lvl w:ilvl="0">
      <w:start w:val="4"/>
      <w:numFmt w:val="upperLetter"/>
      <w:lvlText w:val="%1."/>
      <w:lvlJc w:val="left"/>
      <w:pPr>
        <w:tabs>
          <w:tab w:val="num" w:pos="900"/>
        </w:tabs>
        <w:ind w:left="900" w:hanging="360"/>
      </w:pPr>
      <w:rPr>
        <w:rFonts w:hint="default"/>
      </w:rPr>
    </w:lvl>
  </w:abstractNum>
  <w:num w:numId="1">
    <w:abstractNumId w:val="1"/>
  </w:num>
  <w:num w:numId="2">
    <w:abstractNumId w:val="28"/>
  </w:num>
  <w:num w:numId="3">
    <w:abstractNumId w:val="36"/>
  </w:num>
  <w:num w:numId="4">
    <w:abstractNumId w:val="45"/>
  </w:num>
  <w:num w:numId="5">
    <w:abstractNumId w:val="32"/>
  </w:num>
  <w:num w:numId="6">
    <w:abstractNumId w:val="39"/>
  </w:num>
  <w:num w:numId="7">
    <w:abstractNumId w:val="31"/>
  </w:num>
  <w:num w:numId="8">
    <w:abstractNumId w:val="22"/>
  </w:num>
  <w:num w:numId="9">
    <w:abstractNumId w:val="11"/>
  </w:num>
  <w:num w:numId="10">
    <w:abstractNumId w:val="42"/>
  </w:num>
  <w:num w:numId="11">
    <w:abstractNumId w:val="19"/>
  </w:num>
  <w:num w:numId="12">
    <w:abstractNumId w:val="10"/>
  </w:num>
  <w:num w:numId="13">
    <w:abstractNumId w:val="6"/>
  </w:num>
  <w:num w:numId="14">
    <w:abstractNumId w:val="14"/>
  </w:num>
  <w:num w:numId="15">
    <w:abstractNumId w:val="34"/>
  </w:num>
  <w:num w:numId="16">
    <w:abstractNumId w:val="43"/>
  </w:num>
  <w:num w:numId="17">
    <w:abstractNumId w:val="46"/>
  </w:num>
  <w:num w:numId="18">
    <w:abstractNumId w:val="30"/>
  </w:num>
  <w:num w:numId="19">
    <w:abstractNumId w:val="3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3"/>
  </w:num>
  <w:num w:numId="22">
    <w:abstractNumId w:val="27"/>
  </w:num>
  <w:num w:numId="23">
    <w:abstractNumId w:val="24"/>
  </w:num>
  <w:num w:numId="24">
    <w:abstractNumId w:val="40"/>
  </w:num>
  <w:num w:numId="25">
    <w:abstractNumId w:val="2"/>
  </w:num>
  <w:num w:numId="26">
    <w:abstractNumId w:val="7"/>
  </w:num>
  <w:num w:numId="27">
    <w:abstractNumId w:val="26"/>
  </w:num>
  <w:num w:numId="28">
    <w:abstractNumId w:val="18"/>
  </w:num>
  <w:num w:numId="29">
    <w:abstractNumId w:val="33"/>
    <w:lvlOverride w:ilvl="0">
      <w:lvl w:ilvl="0">
        <w:start w:val="1"/>
        <w:numFmt w:val="decimal"/>
        <w:lvlText w:val="1.%1"/>
        <w:lvlJc w:val="left"/>
        <w:pPr>
          <w:tabs>
            <w:tab w:val="num" w:pos="1080"/>
          </w:tabs>
          <w:ind w:left="432" w:hanging="432"/>
        </w:pPr>
        <w:rPr>
          <w:rFonts w:hint="default"/>
        </w:rPr>
      </w:lvl>
    </w:lvlOverride>
    <w:lvlOverride w:ilvl="1">
      <w:lvl w:ilvl="1">
        <w:start w:val="1"/>
        <w:numFmt w:val="decimal"/>
        <w:lvlRestart w:val="0"/>
        <w:lvlText w:val="4.%2"/>
        <w:lvlJc w:val="left"/>
        <w:pPr>
          <w:tabs>
            <w:tab w:val="num" w:pos="1080"/>
          </w:tabs>
          <w:ind w:left="576" w:hanging="576"/>
        </w:pPr>
        <w:rPr>
          <w:rFonts w:hint="default"/>
        </w:rPr>
      </w:lvl>
    </w:lvlOverride>
    <w:lvlOverride w:ilvl="2">
      <w:lvl w:ilvl="2">
        <w:start w:val="1"/>
        <w:numFmt w:val="decimal"/>
        <w:lvlText w:val="6.%2.%3"/>
        <w:lvlJc w:val="left"/>
        <w:pPr>
          <w:tabs>
            <w:tab w:val="num" w:pos="1440"/>
          </w:tabs>
          <w:ind w:left="720" w:hanging="720"/>
        </w:pPr>
        <w:rPr>
          <w:rFonts w:hint="default"/>
        </w:rPr>
      </w:lvl>
    </w:lvlOverride>
    <w:lvlOverride w:ilvl="3">
      <w:lvl w:ilvl="3">
        <w:start w:val="1"/>
        <w:numFmt w:val="decimal"/>
        <w:lvlText w:val="6.%2.5.%4"/>
        <w:lvlJc w:val="left"/>
        <w:pPr>
          <w:tabs>
            <w:tab w:val="num" w:pos="1800"/>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
        <w:lvlJc w:val="left"/>
        <w:pPr>
          <w:tabs>
            <w:tab w:val="num" w:pos="2160"/>
          </w:tabs>
          <w:ind w:left="1584" w:hanging="1584"/>
        </w:pPr>
        <w:rPr>
          <w:rFonts w:hint="default"/>
        </w:rPr>
      </w:lvl>
    </w:lvlOverride>
  </w:num>
  <w:num w:numId="30">
    <w:abstractNumId w:val="21"/>
  </w:num>
  <w:num w:numId="31">
    <w:abstractNumId w:val="12"/>
  </w:num>
  <w:num w:numId="32">
    <w:abstractNumId w:val="15"/>
  </w:num>
  <w:num w:numId="33">
    <w:abstractNumId w:val="9"/>
  </w:num>
  <w:num w:numId="34">
    <w:abstractNumId w:val="8"/>
  </w:num>
  <w:num w:numId="35">
    <w:abstractNumId w:val="35"/>
  </w:num>
  <w:num w:numId="36">
    <w:abstractNumId w:val="41"/>
  </w:num>
  <w:num w:numId="37">
    <w:abstractNumId w:val="17"/>
  </w:num>
  <w:num w:numId="38">
    <w:abstractNumId w:val="44"/>
  </w:num>
  <w:num w:numId="39">
    <w:abstractNumId w:val="23"/>
  </w:num>
  <w:num w:numId="40">
    <w:abstractNumId w:val="25"/>
  </w:num>
  <w:num w:numId="41">
    <w:abstractNumId w:val="16"/>
  </w:num>
  <w:num w:numId="42">
    <w:abstractNumId w:val="5"/>
  </w:num>
  <w:num w:numId="43">
    <w:abstractNumId w:val="29"/>
  </w:num>
  <w:num w:numId="44">
    <w:abstractNumId w:val="38"/>
  </w:num>
  <w:num w:numId="45">
    <w:abstractNumId w:val="20"/>
  </w:num>
  <w:num w:numId="46">
    <w:abstractNumId w:val="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21"/>
    <w:rsid w:val="00000004"/>
    <w:rsid w:val="00002B58"/>
    <w:rsid w:val="0000326C"/>
    <w:rsid w:val="000142A8"/>
    <w:rsid w:val="000145C3"/>
    <w:rsid w:val="000245BD"/>
    <w:rsid w:val="0002538D"/>
    <w:rsid w:val="000308BD"/>
    <w:rsid w:val="000379B7"/>
    <w:rsid w:val="0004002D"/>
    <w:rsid w:val="0004092A"/>
    <w:rsid w:val="000457FA"/>
    <w:rsid w:val="00047DA0"/>
    <w:rsid w:val="00054174"/>
    <w:rsid w:val="000546B3"/>
    <w:rsid w:val="00056D91"/>
    <w:rsid w:val="00057715"/>
    <w:rsid w:val="00082A80"/>
    <w:rsid w:val="00084E99"/>
    <w:rsid w:val="00085023"/>
    <w:rsid w:val="00086637"/>
    <w:rsid w:val="00092E01"/>
    <w:rsid w:val="000936D9"/>
    <w:rsid w:val="00096C25"/>
    <w:rsid w:val="000A2CCD"/>
    <w:rsid w:val="000A74E9"/>
    <w:rsid w:val="000A7C00"/>
    <w:rsid w:val="000B0995"/>
    <w:rsid w:val="000B5416"/>
    <w:rsid w:val="000B67CB"/>
    <w:rsid w:val="000C1434"/>
    <w:rsid w:val="000C1CCB"/>
    <w:rsid w:val="000D14A6"/>
    <w:rsid w:val="000D2D10"/>
    <w:rsid w:val="000D401C"/>
    <w:rsid w:val="000E7F48"/>
    <w:rsid w:val="00104CE1"/>
    <w:rsid w:val="0010699D"/>
    <w:rsid w:val="0011372B"/>
    <w:rsid w:val="00116BD0"/>
    <w:rsid w:val="001175D5"/>
    <w:rsid w:val="00120E5B"/>
    <w:rsid w:val="00133A8A"/>
    <w:rsid w:val="001413F6"/>
    <w:rsid w:val="00141476"/>
    <w:rsid w:val="00145E71"/>
    <w:rsid w:val="00147022"/>
    <w:rsid w:val="0015075C"/>
    <w:rsid w:val="00157550"/>
    <w:rsid w:val="001579CE"/>
    <w:rsid w:val="00170D7A"/>
    <w:rsid w:val="00173376"/>
    <w:rsid w:val="00175106"/>
    <w:rsid w:val="001761D3"/>
    <w:rsid w:val="001871D9"/>
    <w:rsid w:val="001874E4"/>
    <w:rsid w:val="001912C5"/>
    <w:rsid w:val="00194881"/>
    <w:rsid w:val="00195046"/>
    <w:rsid w:val="0019560D"/>
    <w:rsid w:val="001A2B2E"/>
    <w:rsid w:val="001C6BE4"/>
    <w:rsid w:val="001D5557"/>
    <w:rsid w:val="001D6135"/>
    <w:rsid w:val="001D651D"/>
    <w:rsid w:val="001E4EB7"/>
    <w:rsid w:val="001F605F"/>
    <w:rsid w:val="001F6FD7"/>
    <w:rsid w:val="0020204F"/>
    <w:rsid w:val="00202A32"/>
    <w:rsid w:val="00212A11"/>
    <w:rsid w:val="00217A18"/>
    <w:rsid w:val="00220198"/>
    <w:rsid w:val="00226451"/>
    <w:rsid w:val="00234E47"/>
    <w:rsid w:val="002369EF"/>
    <w:rsid w:val="002405ED"/>
    <w:rsid w:val="00241829"/>
    <w:rsid w:val="0024211A"/>
    <w:rsid w:val="00242AA6"/>
    <w:rsid w:val="00245D7A"/>
    <w:rsid w:val="00250D09"/>
    <w:rsid w:val="002514F3"/>
    <w:rsid w:val="00253C0E"/>
    <w:rsid w:val="0025511C"/>
    <w:rsid w:val="00260841"/>
    <w:rsid w:val="0026760D"/>
    <w:rsid w:val="002741CA"/>
    <w:rsid w:val="002811D1"/>
    <w:rsid w:val="00291216"/>
    <w:rsid w:val="002927E1"/>
    <w:rsid w:val="00294CFA"/>
    <w:rsid w:val="00297964"/>
    <w:rsid w:val="002B1A24"/>
    <w:rsid w:val="002B69E0"/>
    <w:rsid w:val="002C09AD"/>
    <w:rsid w:val="002C1E70"/>
    <w:rsid w:val="002C3C0B"/>
    <w:rsid w:val="002C3EB1"/>
    <w:rsid w:val="002D1039"/>
    <w:rsid w:val="002D4549"/>
    <w:rsid w:val="002D4D39"/>
    <w:rsid w:val="002D6385"/>
    <w:rsid w:val="002D679E"/>
    <w:rsid w:val="002D7737"/>
    <w:rsid w:val="002E093B"/>
    <w:rsid w:val="002E635F"/>
    <w:rsid w:val="002E7A42"/>
    <w:rsid w:val="002F075A"/>
    <w:rsid w:val="002F18D6"/>
    <w:rsid w:val="002F4E95"/>
    <w:rsid w:val="00302AB6"/>
    <w:rsid w:val="003202A5"/>
    <w:rsid w:val="0032590D"/>
    <w:rsid w:val="00325E38"/>
    <w:rsid w:val="00333E9D"/>
    <w:rsid w:val="0033589F"/>
    <w:rsid w:val="00336DE5"/>
    <w:rsid w:val="0034597D"/>
    <w:rsid w:val="0036110D"/>
    <w:rsid w:val="00361B36"/>
    <w:rsid w:val="0036786C"/>
    <w:rsid w:val="00371904"/>
    <w:rsid w:val="00373324"/>
    <w:rsid w:val="003746A7"/>
    <w:rsid w:val="00375157"/>
    <w:rsid w:val="00377BAB"/>
    <w:rsid w:val="00380292"/>
    <w:rsid w:val="003849B9"/>
    <w:rsid w:val="00384AA5"/>
    <w:rsid w:val="00394EC0"/>
    <w:rsid w:val="003A4576"/>
    <w:rsid w:val="003A77D7"/>
    <w:rsid w:val="003B77FE"/>
    <w:rsid w:val="003C1000"/>
    <w:rsid w:val="003C55DA"/>
    <w:rsid w:val="003C7C88"/>
    <w:rsid w:val="003D57F2"/>
    <w:rsid w:val="003D5BA6"/>
    <w:rsid w:val="003E09B1"/>
    <w:rsid w:val="003E1C08"/>
    <w:rsid w:val="003E2225"/>
    <w:rsid w:val="003E403C"/>
    <w:rsid w:val="003E5295"/>
    <w:rsid w:val="003E796F"/>
    <w:rsid w:val="003F1667"/>
    <w:rsid w:val="003F179C"/>
    <w:rsid w:val="003F1898"/>
    <w:rsid w:val="003F1F25"/>
    <w:rsid w:val="003F7703"/>
    <w:rsid w:val="0040088C"/>
    <w:rsid w:val="004024F5"/>
    <w:rsid w:val="0040515A"/>
    <w:rsid w:val="00405673"/>
    <w:rsid w:val="0040718F"/>
    <w:rsid w:val="0041218D"/>
    <w:rsid w:val="00412BC1"/>
    <w:rsid w:val="0041326A"/>
    <w:rsid w:val="00416DE1"/>
    <w:rsid w:val="00421E18"/>
    <w:rsid w:val="00432116"/>
    <w:rsid w:val="004324DC"/>
    <w:rsid w:val="004325B2"/>
    <w:rsid w:val="00433B74"/>
    <w:rsid w:val="00437670"/>
    <w:rsid w:val="00442C7D"/>
    <w:rsid w:val="004455F4"/>
    <w:rsid w:val="00450FF5"/>
    <w:rsid w:val="00452010"/>
    <w:rsid w:val="00453CAD"/>
    <w:rsid w:val="00460389"/>
    <w:rsid w:val="00460529"/>
    <w:rsid w:val="00463B1B"/>
    <w:rsid w:val="00471A5E"/>
    <w:rsid w:val="00475404"/>
    <w:rsid w:val="00476B83"/>
    <w:rsid w:val="004820CA"/>
    <w:rsid w:val="00482BA7"/>
    <w:rsid w:val="0049110B"/>
    <w:rsid w:val="00493BBC"/>
    <w:rsid w:val="00493FAA"/>
    <w:rsid w:val="00495895"/>
    <w:rsid w:val="004A49C5"/>
    <w:rsid w:val="004A5961"/>
    <w:rsid w:val="004A6DC7"/>
    <w:rsid w:val="004A725A"/>
    <w:rsid w:val="004B10ED"/>
    <w:rsid w:val="004B1192"/>
    <w:rsid w:val="004B22BF"/>
    <w:rsid w:val="004B48AF"/>
    <w:rsid w:val="004B6A8E"/>
    <w:rsid w:val="004C2855"/>
    <w:rsid w:val="004C361C"/>
    <w:rsid w:val="004D63A3"/>
    <w:rsid w:val="004E1940"/>
    <w:rsid w:val="004E457D"/>
    <w:rsid w:val="004E73A2"/>
    <w:rsid w:val="004F0F48"/>
    <w:rsid w:val="004F1D30"/>
    <w:rsid w:val="0050360A"/>
    <w:rsid w:val="00503A28"/>
    <w:rsid w:val="00504AD1"/>
    <w:rsid w:val="00504C97"/>
    <w:rsid w:val="00506350"/>
    <w:rsid w:val="005064F9"/>
    <w:rsid w:val="00506A58"/>
    <w:rsid w:val="00507763"/>
    <w:rsid w:val="005103FE"/>
    <w:rsid w:val="0051238A"/>
    <w:rsid w:val="00512BDA"/>
    <w:rsid w:val="00514088"/>
    <w:rsid w:val="00520E05"/>
    <w:rsid w:val="005277F3"/>
    <w:rsid w:val="00531412"/>
    <w:rsid w:val="00531C25"/>
    <w:rsid w:val="00533593"/>
    <w:rsid w:val="00536C19"/>
    <w:rsid w:val="00553A9B"/>
    <w:rsid w:val="00566524"/>
    <w:rsid w:val="00570059"/>
    <w:rsid w:val="00576304"/>
    <w:rsid w:val="00580CDA"/>
    <w:rsid w:val="0058386A"/>
    <w:rsid w:val="00587459"/>
    <w:rsid w:val="00592272"/>
    <w:rsid w:val="00596A94"/>
    <w:rsid w:val="005A0B74"/>
    <w:rsid w:val="005A1EC8"/>
    <w:rsid w:val="005A271B"/>
    <w:rsid w:val="005A3517"/>
    <w:rsid w:val="005B1A01"/>
    <w:rsid w:val="005B4728"/>
    <w:rsid w:val="005B4BCF"/>
    <w:rsid w:val="005B6617"/>
    <w:rsid w:val="005C0515"/>
    <w:rsid w:val="005C2B9C"/>
    <w:rsid w:val="005C40A4"/>
    <w:rsid w:val="005C7845"/>
    <w:rsid w:val="005D3851"/>
    <w:rsid w:val="005D5FA4"/>
    <w:rsid w:val="005E1913"/>
    <w:rsid w:val="005F7009"/>
    <w:rsid w:val="005F71D7"/>
    <w:rsid w:val="00607F8C"/>
    <w:rsid w:val="00612687"/>
    <w:rsid w:val="00625906"/>
    <w:rsid w:val="006268F4"/>
    <w:rsid w:val="00626BA4"/>
    <w:rsid w:val="00631416"/>
    <w:rsid w:val="006319B6"/>
    <w:rsid w:val="0063218C"/>
    <w:rsid w:val="00633955"/>
    <w:rsid w:val="00635C5A"/>
    <w:rsid w:val="00637970"/>
    <w:rsid w:val="00637C1C"/>
    <w:rsid w:val="00646075"/>
    <w:rsid w:val="006467CD"/>
    <w:rsid w:val="0065353D"/>
    <w:rsid w:val="006546F6"/>
    <w:rsid w:val="006702A1"/>
    <w:rsid w:val="00671C79"/>
    <w:rsid w:val="00675778"/>
    <w:rsid w:val="0067671F"/>
    <w:rsid w:val="0068222A"/>
    <w:rsid w:val="0068391E"/>
    <w:rsid w:val="00685E2F"/>
    <w:rsid w:val="006930F2"/>
    <w:rsid w:val="006959E3"/>
    <w:rsid w:val="006A0049"/>
    <w:rsid w:val="006A1167"/>
    <w:rsid w:val="006A5219"/>
    <w:rsid w:val="006B1D80"/>
    <w:rsid w:val="006B79C3"/>
    <w:rsid w:val="006C1635"/>
    <w:rsid w:val="006C4637"/>
    <w:rsid w:val="006C4F77"/>
    <w:rsid w:val="006D4355"/>
    <w:rsid w:val="006D5287"/>
    <w:rsid w:val="006E0BDF"/>
    <w:rsid w:val="006E26DC"/>
    <w:rsid w:val="006E2EE6"/>
    <w:rsid w:val="006E436C"/>
    <w:rsid w:val="006F71F1"/>
    <w:rsid w:val="00705488"/>
    <w:rsid w:val="007068C1"/>
    <w:rsid w:val="00715781"/>
    <w:rsid w:val="007202AB"/>
    <w:rsid w:val="0072139A"/>
    <w:rsid w:val="007256BF"/>
    <w:rsid w:val="00743D05"/>
    <w:rsid w:val="0074534A"/>
    <w:rsid w:val="00745F04"/>
    <w:rsid w:val="0074681A"/>
    <w:rsid w:val="007478AD"/>
    <w:rsid w:val="00751B36"/>
    <w:rsid w:val="0076234C"/>
    <w:rsid w:val="007642E2"/>
    <w:rsid w:val="00764A6C"/>
    <w:rsid w:val="00774EB5"/>
    <w:rsid w:val="00775DBB"/>
    <w:rsid w:val="00776221"/>
    <w:rsid w:val="007B285F"/>
    <w:rsid w:val="007B488C"/>
    <w:rsid w:val="007C123F"/>
    <w:rsid w:val="007C1FC9"/>
    <w:rsid w:val="007D76BB"/>
    <w:rsid w:val="007E1AAE"/>
    <w:rsid w:val="007E4901"/>
    <w:rsid w:val="007F128A"/>
    <w:rsid w:val="007F1646"/>
    <w:rsid w:val="007F30A3"/>
    <w:rsid w:val="007F3691"/>
    <w:rsid w:val="007F43FE"/>
    <w:rsid w:val="008019AF"/>
    <w:rsid w:val="008079C3"/>
    <w:rsid w:val="008112F6"/>
    <w:rsid w:val="00814714"/>
    <w:rsid w:val="0081727C"/>
    <w:rsid w:val="00833C2A"/>
    <w:rsid w:val="00833F55"/>
    <w:rsid w:val="00834786"/>
    <w:rsid w:val="008353D1"/>
    <w:rsid w:val="00845DC5"/>
    <w:rsid w:val="00852E68"/>
    <w:rsid w:val="00853A07"/>
    <w:rsid w:val="008548A9"/>
    <w:rsid w:val="00855340"/>
    <w:rsid w:val="00855B96"/>
    <w:rsid w:val="0085661D"/>
    <w:rsid w:val="0085686B"/>
    <w:rsid w:val="008615FE"/>
    <w:rsid w:val="00873E5D"/>
    <w:rsid w:val="00877C8E"/>
    <w:rsid w:val="0088077D"/>
    <w:rsid w:val="00884CED"/>
    <w:rsid w:val="0088548E"/>
    <w:rsid w:val="00891B32"/>
    <w:rsid w:val="00891D1C"/>
    <w:rsid w:val="00894803"/>
    <w:rsid w:val="00896CDD"/>
    <w:rsid w:val="008A4059"/>
    <w:rsid w:val="008A7D97"/>
    <w:rsid w:val="008B1D1D"/>
    <w:rsid w:val="008B62FF"/>
    <w:rsid w:val="008C52A4"/>
    <w:rsid w:val="008C606C"/>
    <w:rsid w:val="008C79DC"/>
    <w:rsid w:val="008D1DAC"/>
    <w:rsid w:val="008D6CB2"/>
    <w:rsid w:val="008D7D5E"/>
    <w:rsid w:val="008E2F28"/>
    <w:rsid w:val="008E3E9F"/>
    <w:rsid w:val="008F021D"/>
    <w:rsid w:val="008F68FC"/>
    <w:rsid w:val="0090117D"/>
    <w:rsid w:val="00905DF7"/>
    <w:rsid w:val="00916EFE"/>
    <w:rsid w:val="009250E8"/>
    <w:rsid w:val="00925E62"/>
    <w:rsid w:val="00927F73"/>
    <w:rsid w:val="00930989"/>
    <w:rsid w:val="009331ED"/>
    <w:rsid w:val="009414DF"/>
    <w:rsid w:val="00950822"/>
    <w:rsid w:val="00950DB6"/>
    <w:rsid w:val="00951F47"/>
    <w:rsid w:val="00956B00"/>
    <w:rsid w:val="00956DA8"/>
    <w:rsid w:val="009571C0"/>
    <w:rsid w:val="0096183E"/>
    <w:rsid w:val="00963CDC"/>
    <w:rsid w:val="0097244A"/>
    <w:rsid w:val="00972E3B"/>
    <w:rsid w:val="00973664"/>
    <w:rsid w:val="009751F2"/>
    <w:rsid w:val="0097629F"/>
    <w:rsid w:val="00977BB3"/>
    <w:rsid w:val="00977D9C"/>
    <w:rsid w:val="009823B6"/>
    <w:rsid w:val="0098338F"/>
    <w:rsid w:val="00985C18"/>
    <w:rsid w:val="009912C8"/>
    <w:rsid w:val="0099632A"/>
    <w:rsid w:val="009A0E37"/>
    <w:rsid w:val="009A11E7"/>
    <w:rsid w:val="009A29F3"/>
    <w:rsid w:val="009A4BA8"/>
    <w:rsid w:val="009B1091"/>
    <w:rsid w:val="009B414E"/>
    <w:rsid w:val="009C0681"/>
    <w:rsid w:val="009C1F70"/>
    <w:rsid w:val="009C57C2"/>
    <w:rsid w:val="009C6996"/>
    <w:rsid w:val="009D2721"/>
    <w:rsid w:val="009D50DE"/>
    <w:rsid w:val="009E24F2"/>
    <w:rsid w:val="009E3ADF"/>
    <w:rsid w:val="009E3DC0"/>
    <w:rsid w:val="009E6D5E"/>
    <w:rsid w:val="009F15A6"/>
    <w:rsid w:val="009F575F"/>
    <w:rsid w:val="009F75B0"/>
    <w:rsid w:val="00A00784"/>
    <w:rsid w:val="00A03433"/>
    <w:rsid w:val="00A06088"/>
    <w:rsid w:val="00A11224"/>
    <w:rsid w:val="00A17883"/>
    <w:rsid w:val="00A219C4"/>
    <w:rsid w:val="00A275F4"/>
    <w:rsid w:val="00A355F5"/>
    <w:rsid w:val="00A408FC"/>
    <w:rsid w:val="00A549B7"/>
    <w:rsid w:val="00A56D11"/>
    <w:rsid w:val="00A57675"/>
    <w:rsid w:val="00A57F8E"/>
    <w:rsid w:val="00A611B9"/>
    <w:rsid w:val="00A6150C"/>
    <w:rsid w:val="00A621E2"/>
    <w:rsid w:val="00A6263C"/>
    <w:rsid w:val="00A639E6"/>
    <w:rsid w:val="00A71855"/>
    <w:rsid w:val="00A76056"/>
    <w:rsid w:val="00A862D0"/>
    <w:rsid w:val="00A87FF3"/>
    <w:rsid w:val="00A90061"/>
    <w:rsid w:val="00A9421F"/>
    <w:rsid w:val="00A957D5"/>
    <w:rsid w:val="00A95A21"/>
    <w:rsid w:val="00A96D93"/>
    <w:rsid w:val="00AA04B6"/>
    <w:rsid w:val="00AA091F"/>
    <w:rsid w:val="00AA2970"/>
    <w:rsid w:val="00AA567C"/>
    <w:rsid w:val="00AB4344"/>
    <w:rsid w:val="00AB4867"/>
    <w:rsid w:val="00AB4900"/>
    <w:rsid w:val="00AC19A8"/>
    <w:rsid w:val="00AC224B"/>
    <w:rsid w:val="00AC2B90"/>
    <w:rsid w:val="00AC4AF8"/>
    <w:rsid w:val="00AC5007"/>
    <w:rsid w:val="00AC5DE9"/>
    <w:rsid w:val="00AC7087"/>
    <w:rsid w:val="00AD0508"/>
    <w:rsid w:val="00AD2A07"/>
    <w:rsid w:val="00AD3E58"/>
    <w:rsid w:val="00AD7A38"/>
    <w:rsid w:val="00AE28F5"/>
    <w:rsid w:val="00AF4D6C"/>
    <w:rsid w:val="00AF6374"/>
    <w:rsid w:val="00B01923"/>
    <w:rsid w:val="00B0795F"/>
    <w:rsid w:val="00B13FD5"/>
    <w:rsid w:val="00B1613B"/>
    <w:rsid w:val="00B246E5"/>
    <w:rsid w:val="00B31119"/>
    <w:rsid w:val="00B321C4"/>
    <w:rsid w:val="00B34FAE"/>
    <w:rsid w:val="00B3773F"/>
    <w:rsid w:val="00B37AA4"/>
    <w:rsid w:val="00B42721"/>
    <w:rsid w:val="00B433BB"/>
    <w:rsid w:val="00B45294"/>
    <w:rsid w:val="00B452EB"/>
    <w:rsid w:val="00B57975"/>
    <w:rsid w:val="00B57CE0"/>
    <w:rsid w:val="00B664C6"/>
    <w:rsid w:val="00B856C9"/>
    <w:rsid w:val="00B874F6"/>
    <w:rsid w:val="00B91A30"/>
    <w:rsid w:val="00B933A1"/>
    <w:rsid w:val="00BA5E21"/>
    <w:rsid w:val="00BA683B"/>
    <w:rsid w:val="00BA72B9"/>
    <w:rsid w:val="00BB4EE4"/>
    <w:rsid w:val="00BC2066"/>
    <w:rsid w:val="00BC4158"/>
    <w:rsid w:val="00BD5D94"/>
    <w:rsid w:val="00BD61CB"/>
    <w:rsid w:val="00BE0149"/>
    <w:rsid w:val="00BE0D62"/>
    <w:rsid w:val="00BE2327"/>
    <w:rsid w:val="00BE2BDD"/>
    <w:rsid w:val="00BE4D8A"/>
    <w:rsid w:val="00BE6F6E"/>
    <w:rsid w:val="00BE796B"/>
    <w:rsid w:val="00BF2643"/>
    <w:rsid w:val="00BF2E71"/>
    <w:rsid w:val="00BF4589"/>
    <w:rsid w:val="00BF774D"/>
    <w:rsid w:val="00BF79E8"/>
    <w:rsid w:val="00C02E36"/>
    <w:rsid w:val="00C06BCC"/>
    <w:rsid w:val="00C24774"/>
    <w:rsid w:val="00C24798"/>
    <w:rsid w:val="00C3680C"/>
    <w:rsid w:val="00C36FDE"/>
    <w:rsid w:val="00C40CD7"/>
    <w:rsid w:val="00C41C9E"/>
    <w:rsid w:val="00C42311"/>
    <w:rsid w:val="00C43305"/>
    <w:rsid w:val="00C4427B"/>
    <w:rsid w:val="00C478A5"/>
    <w:rsid w:val="00C51CB1"/>
    <w:rsid w:val="00C54206"/>
    <w:rsid w:val="00C552E2"/>
    <w:rsid w:val="00C552F2"/>
    <w:rsid w:val="00C61CDD"/>
    <w:rsid w:val="00C73658"/>
    <w:rsid w:val="00C75EC2"/>
    <w:rsid w:val="00C77650"/>
    <w:rsid w:val="00C826DE"/>
    <w:rsid w:val="00C87799"/>
    <w:rsid w:val="00C93833"/>
    <w:rsid w:val="00C94EF0"/>
    <w:rsid w:val="00CA7AEE"/>
    <w:rsid w:val="00CB2489"/>
    <w:rsid w:val="00CB29CB"/>
    <w:rsid w:val="00CB509A"/>
    <w:rsid w:val="00CC1F29"/>
    <w:rsid w:val="00CD0921"/>
    <w:rsid w:val="00CD5AC6"/>
    <w:rsid w:val="00CE2672"/>
    <w:rsid w:val="00CE61F3"/>
    <w:rsid w:val="00CF7399"/>
    <w:rsid w:val="00D02863"/>
    <w:rsid w:val="00D1193C"/>
    <w:rsid w:val="00D12760"/>
    <w:rsid w:val="00D22CDF"/>
    <w:rsid w:val="00D32087"/>
    <w:rsid w:val="00D3239C"/>
    <w:rsid w:val="00D3266D"/>
    <w:rsid w:val="00D36566"/>
    <w:rsid w:val="00D54E57"/>
    <w:rsid w:val="00D63630"/>
    <w:rsid w:val="00D64572"/>
    <w:rsid w:val="00D671AC"/>
    <w:rsid w:val="00D707BB"/>
    <w:rsid w:val="00D70D3C"/>
    <w:rsid w:val="00D74B31"/>
    <w:rsid w:val="00D7529C"/>
    <w:rsid w:val="00D81F85"/>
    <w:rsid w:val="00D82F9C"/>
    <w:rsid w:val="00D85365"/>
    <w:rsid w:val="00D97C14"/>
    <w:rsid w:val="00DA1D6F"/>
    <w:rsid w:val="00DA497F"/>
    <w:rsid w:val="00DA7492"/>
    <w:rsid w:val="00DB11FC"/>
    <w:rsid w:val="00DB1659"/>
    <w:rsid w:val="00DB2331"/>
    <w:rsid w:val="00DB244C"/>
    <w:rsid w:val="00DB2D9D"/>
    <w:rsid w:val="00DB5044"/>
    <w:rsid w:val="00DB63BB"/>
    <w:rsid w:val="00DC2119"/>
    <w:rsid w:val="00DC3943"/>
    <w:rsid w:val="00DC43F5"/>
    <w:rsid w:val="00DC4F0A"/>
    <w:rsid w:val="00DC7638"/>
    <w:rsid w:val="00DD51CF"/>
    <w:rsid w:val="00DE1C5E"/>
    <w:rsid w:val="00DE23A4"/>
    <w:rsid w:val="00DE41D0"/>
    <w:rsid w:val="00DE52EE"/>
    <w:rsid w:val="00DE60B8"/>
    <w:rsid w:val="00DF00F0"/>
    <w:rsid w:val="00DF1C44"/>
    <w:rsid w:val="00DF2182"/>
    <w:rsid w:val="00DF51C6"/>
    <w:rsid w:val="00DF738D"/>
    <w:rsid w:val="00E1221D"/>
    <w:rsid w:val="00E12BF4"/>
    <w:rsid w:val="00E223D4"/>
    <w:rsid w:val="00E24A43"/>
    <w:rsid w:val="00E2678E"/>
    <w:rsid w:val="00E3544D"/>
    <w:rsid w:val="00E40302"/>
    <w:rsid w:val="00E42E5D"/>
    <w:rsid w:val="00E443C7"/>
    <w:rsid w:val="00E44CBD"/>
    <w:rsid w:val="00E45B36"/>
    <w:rsid w:val="00E57B29"/>
    <w:rsid w:val="00E57D43"/>
    <w:rsid w:val="00E6038D"/>
    <w:rsid w:val="00E654CA"/>
    <w:rsid w:val="00E671E2"/>
    <w:rsid w:val="00E7647D"/>
    <w:rsid w:val="00E8208C"/>
    <w:rsid w:val="00E8243E"/>
    <w:rsid w:val="00E82734"/>
    <w:rsid w:val="00E82CED"/>
    <w:rsid w:val="00E85878"/>
    <w:rsid w:val="00E86DC0"/>
    <w:rsid w:val="00E95895"/>
    <w:rsid w:val="00EA070F"/>
    <w:rsid w:val="00EA417F"/>
    <w:rsid w:val="00EB04BE"/>
    <w:rsid w:val="00EB0D7B"/>
    <w:rsid w:val="00EC1FEA"/>
    <w:rsid w:val="00EC2103"/>
    <w:rsid w:val="00EC7A3E"/>
    <w:rsid w:val="00ED44E6"/>
    <w:rsid w:val="00ED5524"/>
    <w:rsid w:val="00EF5C65"/>
    <w:rsid w:val="00F00C1D"/>
    <w:rsid w:val="00F05372"/>
    <w:rsid w:val="00F1290E"/>
    <w:rsid w:val="00F162D4"/>
    <w:rsid w:val="00F22A59"/>
    <w:rsid w:val="00F2702C"/>
    <w:rsid w:val="00F3027D"/>
    <w:rsid w:val="00F424C3"/>
    <w:rsid w:val="00F42626"/>
    <w:rsid w:val="00F426B7"/>
    <w:rsid w:val="00F43478"/>
    <w:rsid w:val="00F501A1"/>
    <w:rsid w:val="00F5104F"/>
    <w:rsid w:val="00F54615"/>
    <w:rsid w:val="00F57D74"/>
    <w:rsid w:val="00F62008"/>
    <w:rsid w:val="00F62CC8"/>
    <w:rsid w:val="00F71334"/>
    <w:rsid w:val="00F728B4"/>
    <w:rsid w:val="00F7520C"/>
    <w:rsid w:val="00F80D50"/>
    <w:rsid w:val="00F81999"/>
    <w:rsid w:val="00F82C2D"/>
    <w:rsid w:val="00F8393A"/>
    <w:rsid w:val="00F846DC"/>
    <w:rsid w:val="00F84B23"/>
    <w:rsid w:val="00F86929"/>
    <w:rsid w:val="00F91A41"/>
    <w:rsid w:val="00F931B0"/>
    <w:rsid w:val="00F93622"/>
    <w:rsid w:val="00FA066F"/>
    <w:rsid w:val="00FB17BF"/>
    <w:rsid w:val="00FB458B"/>
    <w:rsid w:val="00FB472D"/>
    <w:rsid w:val="00FC22FB"/>
    <w:rsid w:val="00FD1C6E"/>
    <w:rsid w:val="00FD2CD9"/>
    <w:rsid w:val="00FE1590"/>
    <w:rsid w:val="00FE20C0"/>
    <w:rsid w:val="00FE4083"/>
    <w:rsid w:val="00FE6A99"/>
    <w:rsid w:val="00FE7372"/>
    <w:rsid w:val="00FF1BD6"/>
    <w:rsid w:val="00FF52C3"/>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EBD5E"/>
  <w15:chartTrackingRefBased/>
  <w15:docId w15:val="{DF513F20-E55C-4CDA-9F78-347551F3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 w:val="22"/>
      <w:szCs w:val="22"/>
    </w:rPr>
  </w:style>
  <w:style w:type="character" w:customStyle="1" w:styleId="BodyTextChar">
    <w:name w:val="Body Text Char"/>
    <w:link w:val="BodyText"/>
    <w:rsid w:val="004B48AF"/>
    <w:rPr>
      <w:rFonts w:ascii="Arial" w:hAnsi="Arial"/>
      <w:b/>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 w:val="22"/>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 w:val="22"/>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2E7A42"/>
    <w:rPr>
      <w:color w:val="954F72"/>
      <w:u w:val="single"/>
    </w:rPr>
  </w:style>
  <w:style w:type="paragraph" w:styleId="NoSpacing">
    <w:name w:val="No Spacing"/>
    <w:basedOn w:val="Normal"/>
    <w:uiPriority w:val="1"/>
    <w:qFormat/>
    <w:rsid w:val="00633955"/>
    <w:rPr>
      <w:rFonts w:ascii="Calibri" w:eastAsia="Calibri" w:hAnsi="Calibri" w:cs="Calibri"/>
      <w:sz w:val="22"/>
      <w:szCs w:val="22"/>
    </w:rPr>
  </w:style>
  <w:style w:type="paragraph" w:styleId="Title">
    <w:name w:val="Title"/>
    <w:basedOn w:val="Normal"/>
    <w:next w:val="Normal"/>
    <w:link w:val="TitleChar"/>
    <w:uiPriority w:val="10"/>
    <w:qFormat/>
    <w:rsid w:val="00F7520C"/>
    <w:pPr>
      <w:contextualSpacing/>
    </w:pPr>
    <w:rPr>
      <w:rFonts w:ascii="Calibri Light" w:hAnsi="Calibri Light"/>
      <w:spacing w:val="-10"/>
      <w:kern w:val="28"/>
      <w:sz w:val="56"/>
      <w:szCs w:val="56"/>
    </w:rPr>
  </w:style>
  <w:style w:type="character" w:customStyle="1" w:styleId="TitleChar">
    <w:name w:val="Title Char"/>
    <w:link w:val="Title"/>
    <w:uiPriority w:val="10"/>
    <w:rsid w:val="00F7520C"/>
    <w:rPr>
      <w:rFonts w:ascii="Calibri Light" w:hAnsi="Calibri Light"/>
      <w:spacing w:val="-10"/>
      <w:kern w:val="28"/>
      <w:sz w:val="56"/>
      <w:szCs w:val="56"/>
    </w:rPr>
  </w:style>
  <w:style w:type="character" w:customStyle="1" w:styleId="UnresolvedMention1">
    <w:name w:val="Unresolved Mention1"/>
    <w:uiPriority w:val="99"/>
    <w:semiHidden/>
    <w:unhideWhenUsed/>
    <w:rsid w:val="001A2B2E"/>
    <w:rPr>
      <w:color w:val="808080"/>
      <w:shd w:val="clear" w:color="auto" w:fill="E6E6E6"/>
    </w:rPr>
  </w:style>
  <w:style w:type="character" w:customStyle="1" w:styleId="Heading1Char">
    <w:name w:val="Heading 1 Char"/>
    <w:basedOn w:val="DefaultParagraphFont"/>
    <w:link w:val="Heading1"/>
    <w:rsid w:val="00217A18"/>
    <w:rPr>
      <w:rFonts w:ascii="Arial" w:hAnsi="Arial"/>
      <w:b/>
      <w:sz w:val="24"/>
    </w:rPr>
  </w:style>
  <w:style w:type="paragraph" w:customStyle="1" w:styleId="TableParagraph">
    <w:name w:val="Table Paragraph"/>
    <w:basedOn w:val="Normal"/>
    <w:uiPriority w:val="1"/>
    <w:qFormat/>
    <w:rsid w:val="00336DE5"/>
    <w:pPr>
      <w:widowControl w:val="0"/>
      <w:autoSpaceDE w:val="0"/>
      <w:autoSpaceDN w:val="0"/>
    </w:pPr>
    <w:rPr>
      <w:sz w:val="22"/>
      <w:szCs w:val="22"/>
      <w:lang w:bidi="en-US"/>
    </w:rPr>
  </w:style>
  <w:style w:type="character" w:styleId="CommentReference">
    <w:name w:val="annotation reference"/>
    <w:basedOn w:val="DefaultParagraphFont"/>
    <w:rsid w:val="00671C79"/>
    <w:rPr>
      <w:sz w:val="16"/>
      <w:szCs w:val="16"/>
    </w:rPr>
  </w:style>
  <w:style w:type="paragraph" w:styleId="CommentText">
    <w:name w:val="annotation text"/>
    <w:basedOn w:val="Normal"/>
    <w:link w:val="CommentTextChar"/>
    <w:rsid w:val="00671C79"/>
  </w:style>
  <w:style w:type="character" w:customStyle="1" w:styleId="CommentTextChar">
    <w:name w:val="Comment Text Char"/>
    <w:basedOn w:val="DefaultParagraphFont"/>
    <w:link w:val="CommentText"/>
    <w:rsid w:val="00671C79"/>
  </w:style>
  <w:style w:type="paragraph" w:styleId="CommentSubject">
    <w:name w:val="annotation subject"/>
    <w:basedOn w:val="CommentText"/>
    <w:next w:val="CommentText"/>
    <w:link w:val="CommentSubjectChar"/>
    <w:rsid w:val="00671C79"/>
    <w:rPr>
      <w:b/>
      <w:bCs/>
    </w:rPr>
  </w:style>
  <w:style w:type="character" w:customStyle="1" w:styleId="CommentSubjectChar">
    <w:name w:val="Comment Subject Char"/>
    <w:basedOn w:val="CommentTextChar"/>
    <w:link w:val="CommentSubject"/>
    <w:rsid w:val="00671C79"/>
    <w:rPr>
      <w:b/>
      <w:bCs/>
    </w:rPr>
  </w:style>
  <w:style w:type="paragraph" w:styleId="Revision">
    <w:name w:val="Revision"/>
    <w:hidden/>
    <w:uiPriority w:val="99"/>
    <w:semiHidden/>
    <w:rsid w:val="003E1C08"/>
  </w:style>
  <w:style w:type="character" w:customStyle="1" w:styleId="UnresolvedMention">
    <w:name w:val="Unresolved Mention"/>
    <w:basedOn w:val="DefaultParagraphFont"/>
    <w:rsid w:val="005A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8084">
      <w:bodyDiv w:val="1"/>
      <w:marLeft w:val="0"/>
      <w:marRight w:val="0"/>
      <w:marTop w:val="0"/>
      <w:marBottom w:val="0"/>
      <w:divBdr>
        <w:top w:val="none" w:sz="0" w:space="0" w:color="auto"/>
        <w:left w:val="none" w:sz="0" w:space="0" w:color="auto"/>
        <w:bottom w:val="none" w:sz="0" w:space="0" w:color="auto"/>
        <w:right w:val="none" w:sz="0" w:space="0" w:color="auto"/>
      </w:divBdr>
    </w:div>
    <w:div w:id="649405332">
      <w:bodyDiv w:val="1"/>
      <w:marLeft w:val="0"/>
      <w:marRight w:val="0"/>
      <w:marTop w:val="0"/>
      <w:marBottom w:val="0"/>
      <w:divBdr>
        <w:top w:val="none" w:sz="0" w:space="0" w:color="auto"/>
        <w:left w:val="none" w:sz="0" w:space="0" w:color="auto"/>
        <w:bottom w:val="none" w:sz="0" w:space="0" w:color="auto"/>
        <w:right w:val="none" w:sz="0" w:space="0" w:color="auto"/>
      </w:divBdr>
    </w:div>
    <w:div w:id="1289508493">
      <w:bodyDiv w:val="1"/>
      <w:marLeft w:val="0"/>
      <w:marRight w:val="0"/>
      <w:marTop w:val="0"/>
      <w:marBottom w:val="0"/>
      <w:divBdr>
        <w:top w:val="none" w:sz="0" w:space="0" w:color="auto"/>
        <w:left w:val="none" w:sz="0" w:space="0" w:color="auto"/>
        <w:bottom w:val="none" w:sz="0" w:space="0" w:color="auto"/>
        <w:right w:val="none" w:sz="0" w:space="0" w:color="auto"/>
      </w:divBdr>
    </w:div>
    <w:div w:id="1549487051">
      <w:bodyDiv w:val="1"/>
      <w:marLeft w:val="0"/>
      <w:marRight w:val="0"/>
      <w:marTop w:val="0"/>
      <w:marBottom w:val="0"/>
      <w:divBdr>
        <w:top w:val="none" w:sz="0" w:space="0" w:color="auto"/>
        <w:left w:val="none" w:sz="0" w:space="0" w:color="auto"/>
        <w:bottom w:val="none" w:sz="0" w:space="0" w:color="auto"/>
        <w:right w:val="none" w:sz="0" w:space="0" w:color="auto"/>
      </w:divBdr>
    </w:div>
    <w:div w:id="1564633177">
      <w:bodyDiv w:val="1"/>
      <w:marLeft w:val="0"/>
      <w:marRight w:val="0"/>
      <w:marTop w:val="0"/>
      <w:marBottom w:val="0"/>
      <w:divBdr>
        <w:top w:val="none" w:sz="0" w:space="0" w:color="auto"/>
        <w:left w:val="none" w:sz="0" w:space="0" w:color="auto"/>
        <w:bottom w:val="none" w:sz="0" w:space="0" w:color="auto"/>
        <w:right w:val="none" w:sz="0" w:space="0" w:color="auto"/>
      </w:divBdr>
    </w:div>
    <w:div w:id="21455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2.png"/><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fontTable" Target="fontTable.xml"/><Relationship Id="rId36" Type="http://schemas.openxmlformats.org/officeDocument/2006/relationships/theme" Target="theme/theme1.xml"/><Relationship Id="rId30" Type="http://schemas.openxmlformats.org/officeDocument/2006/relationships/image" Target="media/image40.png"/><Relationship Id="rId31" Type="http://schemas.openxmlformats.org/officeDocument/2006/relationships/image" Target="media/image3.png"/><Relationship Id="rId32" Type="http://schemas.openxmlformats.org/officeDocument/2006/relationships/header" Target="header3.xml"/><Relationship Id="rId10" Type="http://schemas.openxmlformats.org/officeDocument/2006/relationships/footer" Target="footer2.xml"/><Relationship Id="rId11" Type="http://schemas.openxmlformats.org/officeDocument/2006/relationships/hyperlink" Target="https://www.uasys.edu/campuses-units/" TargetMode="External"/><Relationship Id="rId12" Type="http://schemas.openxmlformats.org/officeDocument/2006/relationships/hyperlink" Target="http://www.uagrantham.edu/request-for-proposal-1" TargetMode="External"/><Relationship Id="rId13" Type="http://schemas.openxmlformats.org/officeDocument/2006/relationships/hyperlink" Target="http://procurement.uark.edu/_resources/documents/VPAT_Blank.pdf" TargetMode="External"/><Relationship Id="rId14" Type="http://schemas.openxmlformats.org/officeDocument/2006/relationships/hyperlink" Target="http://www.dnb.com/" TargetMode="External"/><Relationship Id="rId15" Type="http://schemas.openxmlformats.org/officeDocument/2006/relationships/image" Target="media/image1.png"/><Relationship Id="rId16" Type="http://schemas.openxmlformats.org/officeDocument/2006/relationships/hyperlink" Target="https://www.ark.org/dfa/immigrant/index.php/disclosure/submit/new" TargetMode="Externa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98F5-13CA-0E41-92D3-979A4568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5578</Words>
  <Characters>31798</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37302</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Dan Shisler</cp:lastModifiedBy>
  <cp:revision>12</cp:revision>
  <cp:lastPrinted>2022-09-13T18:00:00Z</cp:lastPrinted>
  <dcterms:created xsi:type="dcterms:W3CDTF">2022-09-21T16:17:00Z</dcterms:created>
  <dcterms:modified xsi:type="dcterms:W3CDTF">2022-09-27T15:41:00Z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2022-09-01T14:49:23Z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3bc187fe-3605-47e7-b9be-7701da7d8a1b</vt:lpwstr>
  </property>
  <property fmtid="{D5CDD505-2E9C-101B-9397-08002B2CF9AE}" pid="8" name="MSIP_Label_64a1f6fb-0606-42bd-a8f6-95ede90572d3_ContentBits">
    <vt:lpwstr>0</vt:lpwstr>
  </property>
</Properties>
</file>